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D815C2" w:rsidRDefault="00DB5757" w:rsidP="00DB5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5757">
        <w:rPr>
          <w:rFonts w:ascii="Times New Roman" w:eastAsia="MS Mincho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5936159" wp14:editId="520A42FC">
            <wp:extent cx="1945005" cy="1609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P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5C2">
        <w:rPr>
          <w:rFonts w:ascii="Times New Roman" w:hAnsi="Times New Roman" w:cs="Times New Roman"/>
          <w:b/>
          <w:sz w:val="32"/>
          <w:szCs w:val="32"/>
        </w:rPr>
        <w:t>ВНЕКЛАССНОЕ ЗАНЯТИЕ ПО ПДД</w:t>
      </w:r>
    </w:p>
    <w:p w:rsidR="00D815C2" w:rsidRDefault="000D19A4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класс</w:t>
      </w: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«ЗНАТОКИ ДОРОЖНЫХ ПРАВИЛ»</w:t>
      </w: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15C2" w:rsidRDefault="00D815C2" w:rsidP="00D815C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Автор: учитель начальных классов</w:t>
      </w:r>
    </w:p>
    <w:p w:rsidR="00D815C2" w:rsidRPr="00D815C2" w:rsidRDefault="00D815C2" w:rsidP="00D815C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Ковалёва Лариса Евгеньевна</w:t>
      </w:r>
    </w:p>
    <w:p w:rsidR="00D815C2" w:rsidRDefault="00D815C2" w:rsidP="00D815C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815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15C2" w:rsidRDefault="00D815C2" w:rsidP="00DB5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5757" w:rsidRDefault="00DB5757" w:rsidP="00B711BA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DB5757">
        <w:rPr>
          <w:b/>
          <w:bCs/>
          <w:color w:val="000000"/>
          <w:sz w:val="28"/>
          <w:szCs w:val="28"/>
        </w:rPr>
        <w:t>Цель  занятия</w:t>
      </w:r>
      <w:r w:rsidRPr="00DB5757">
        <w:rPr>
          <w:color w:val="000000"/>
          <w:sz w:val="28"/>
          <w:szCs w:val="28"/>
        </w:rPr>
        <w:t xml:space="preserve">: </w:t>
      </w:r>
    </w:p>
    <w:p w:rsidR="00DB5757" w:rsidRPr="00DB5757" w:rsidRDefault="00DB5757" w:rsidP="00B711BA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DB5757">
        <w:rPr>
          <w:color w:val="000000"/>
          <w:sz w:val="28"/>
          <w:szCs w:val="28"/>
        </w:rPr>
        <w:t xml:space="preserve">закрепить знания детей о правилах дорожного движения и профилактика детского дорожного травматизма среди школьников. </w:t>
      </w:r>
    </w:p>
    <w:p w:rsidR="00DB5757" w:rsidRDefault="00DB5757" w:rsidP="00B711BA">
      <w:pPr>
        <w:pStyle w:val="ab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B5757">
        <w:rPr>
          <w:color w:val="000000"/>
          <w:sz w:val="28"/>
          <w:szCs w:val="28"/>
        </w:rPr>
        <w:br/>
      </w:r>
      <w:r w:rsidRPr="00DB5757">
        <w:rPr>
          <w:b/>
          <w:bCs/>
          <w:color w:val="000000"/>
          <w:sz w:val="28"/>
          <w:szCs w:val="28"/>
        </w:rPr>
        <w:t>Задачи  занятия:</w:t>
      </w:r>
      <w:r w:rsidRPr="00DB5757">
        <w:rPr>
          <w:color w:val="000000"/>
          <w:sz w:val="28"/>
          <w:szCs w:val="28"/>
        </w:rPr>
        <w:t> </w:t>
      </w:r>
    </w:p>
    <w:p w:rsidR="00DB5757" w:rsidRDefault="00DB5757" w:rsidP="00B711BA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DB5757">
        <w:rPr>
          <w:color w:val="000000"/>
          <w:sz w:val="28"/>
          <w:szCs w:val="28"/>
        </w:rPr>
        <w:t xml:space="preserve">• </w:t>
      </w:r>
      <w:r w:rsidRPr="00DB5757">
        <w:rPr>
          <w:i/>
          <w:color w:val="000000"/>
          <w:sz w:val="28"/>
          <w:szCs w:val="28"/>
        </w:rPr>
        <w:t>Образовательные: </w:t>
      </w:r>
      <w:r w:rsidRPr="00DB5757">
        <w:rPr>
          <w:i/>
          <w:color w:val="000000"/>
          <w:sz w:val="28"/>
          <w:szCs w:val="28"/>
        </w:rPr>
        <w:br/>
      </w:r>
      <w:r w:rsidRPr="00DB5757">
        <w:rPr>
          <w:color w:val="000000"/>
          <w:sz w:val="28"/>
          <w:szCs w:val="28"/>
        </w:rPr>
        <w:t>активизация интереса к предмету через игровую деятельность; </w:t>
      </w:r>
      <w:r w:rsidRPr="00DB5757">
        <w:rPr>
          <w:color w:val="000000"/>
          <w:sz w:val="28"/>
          <w:szCs w:val="28"/>
        </w:rPr>
        <w:br/>
        <w:t>формирование умений применять полученные знания в нестандартной ситуации; </w:t>
      </w:r>
      <w:r w:rsidRPr="00DB5757">
        <w:rPr>
          <w:color w:val="000000"/>
          <w:sz w:val="28"/>
          <w:szCs w:val="28"/>
        </w:rPr>
        <w:br/>
        <w:t>формирование умений выбирать рациональные способы выполнения работы; </w:t>
      </w:r>
      <w:r w:rsidRPr="00DB5757">
        <w:rPr>
          <w:color w:val="000000"/>
          <w:sz w:val="28"/>
          <w:szCs w:val="28"/>
        </w:rPr>
        <w:br/>
        <w:t>закрепление правил дорожного движения; </w:t>
      </w:r>
      <w:r w:rsidRPr="00DB5757">
        <w:rPr>
          <w:color w:val="000000"/>
          <w:sz w:val="28"/>
          <w:szCs w:val="28"/>
        </w:rPr>
        <w:br/>
        <w:t>формирование умений коллективной работы. </w:t>
      </w:r>
      <w:r w:rsidRPr="00DB5757">
        <w:rPr>
          <w:color w:val="000000"/>
          <w:sz w:val="28"/>
          <w:szCs w:val="28"/>
        </w:rPr>
        <w:br/>
        <w:t xml:space="preserve">• </w:t>
      </w:r>
      <w:r w:rsidRPr="00DB5757">
        <w:rPr>
          <w:i/>
          <w:color w:val="000000"/>
          <w:sz w:val="28"/>
          <w:szCs w:val="28"/>
        </w:rPr>
        <w:t>Воспитательные: </w:t>
      </w:r>
      <w:r w:rsidRPr="00DB5757">
        <w:rPr>
          <w:i/>
          <w:color w:val="000000"/>
          <w:sz w:val="28"/>
          <w:szCs w:val="28"/>
        </w:rPr>
        <w:br/>
      </w:r>
      <w:r w:rsidRPr="00DB5757">
        <w:rPr>
          <w:color w:val="000000"/>
          <w:sz w:val="28"/>
          <w:szCs w:val="28"/>
        </w:rPr>
        <w:t>воспитать систему взглядов на окружающий мир; </w:t>
      </w:r>
      <w:r w:rsidRPr="00DB5757">
        <w:rPr>
          <w:color w:val="000000"/>
          <w:sz w:val="28"/>
          <w:szCs w:val="28"/>
        </w:rPr>
        <w:br/>
        <w:t>воспитать способность следовать нормам поведения; </w:t>
      </w:r>
      <w:r w:rsidRPr="00DB5757">
        <w:rPr>
          <w:color w:val="000000"/>
          <w:sz w:val="28"/>
          <w:szCs w:val="28"/>
        </w:rPr>
        <w:br/>
        <w:t>воспитать нормы социального поведения детей; </w:t>
      </w:r>
      <w:r w:rsidRPr="00DB5757">
        <w:rPr>
          <w:color w:val="000000"/>
          <w:sz w:val="28"/>
          <w:szCs w:val="28"/>
        </w:rPr>
        <w:br/>
        <w:t>воспитать уважительное отношение к предмету. </w:t>
      </w:r>
      <w:r w:rsidRPr="00DB5757">
        <w:rPr>
          <w:color w:val="000000"/>
          <w:sz w:val="28"/>
          <w:szCs w:val="28"/>
        </w:rPr>
        <w:br/>
        <w:t xml:space="preserve">• </w:t>
      </w:r>
      <w:r w:rsidRPr="00DB5757">
        <w:rPr>
          <w:i/>
          <w:color w:val="000000"/>
          <w:sz w:val="28"/>
          <w:szCs w:val="28"/>
        </w:rPr>
        <w:t>Развивающие: </w:t>
      </w:r>
      <w:r w:rsidRPr="00DB5757">
        <w:rPr>
          <w:i/>
          <w:color w:val="000000"/>
          <w:sz w:val="28"/>
          <w:szCs w:val="28"/>
        </w:rPr>
        <w:br/>
      </w:r>
      <w:r w:rsidRPr="00DB5757">
        <w:rPr>
          <w:color w:val="000000"/>
          <w:sz w:val="28"/>
          <w:szCs w:val="28"/>
        </w:rPr>
        <w:t>развитие речи, мышления, памяти; </w:t>
      </w:r>
      <w:r w:rsidRPr="00DB5757">
        <w:rPr>
          <w:color w:val="000000"/>
          <w:sz w:val="28"/>
          <w:szCs w:val="28"/>
        </w:rPr>
        <w:br/>
        <w:t>развитие сенсорной и эмоционально-волевой сфер личности; </w:t>
      </w:r>
      <w:r w:rsidRPr="00DB5757">
        <w:rPr>
          <w:color w:val="000000"/>
          <w:sz w:val="28"/>
          <w:szCs w:val="28"/>
        </w:rPr>
        <w:br/>
        <w:t>развитие навыков определения опасных дорожных зон и ситуаций; </w:t>
      </w:r>
      <w:r w:rsidRPr="00DB5757">
        <w:rPr>
          <w:color w:val="000000"/>
          <w:sz w:val="28"/>
          <w:szCs w:val="28"/>
        </w:rPr>
        <w:br/>
        <w:t>развитие умственной деятельности, способности наблюдать, делать выводы, проверять результаты.</w:t>
      </w:r>
    </w:p>
    <w:p w:rsidR="00DB5757" w:rsidRPr="00DB5757" w:rsidRDefault="00DB5757" w:rsidP="00B711BA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711BA" w:rsidRPr="00B711BA" w:rsidRDefault="00DB5757" w:rsidP="00B711BA">
      <w:pPr>
        <w:pStyle w:val="a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B5757">
        <w:rPr>
          <w:b/>
          <w:bCs/>
          <w:sz w:val="28"/>
          <w:szCs w:val="28"/>
        </w:rPr>
        <w:t>Универсальные учебные действия:</w:t>
      </w:r>
    </w:p>
    <w:p w:rsidR="00B711BA" w:rsidRDefault="00B711BA" w:rsidP="00B711BA">
      <w:pPr>
        <w:pStyle w:val="a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B5757">
        <w:rPr>
          <w:color w:val="000000"/>
          <w:sz w:val="28"/>
          <w:szCs w:val="28"/>
        </w:rPr>
        <w:t xml:space="preserve">• </w:t>
      </w:r>
      <w:r w:rsidR="00DB5757">
        <w:rPr>
          <w:i/>
          <w:iCs/>
          <w:sz w:val="28"/>
          <w:szCs w:val="28"/>
        </w:rPr>
        <w:t>Л</w:t>
      </w:r>
      <w:r w:rsidR="00DB5757" w:rsidRPr="00DB5757">
        <w:rPr>
          <w:i/>
          <w:iCs/>
          <w:sz w:val="28"/>
          <w:szCs w:val="28"/>
        </w:rPr>
        <w:t>ичностные</w:t>
      </w:r>
      <w:r>
        <w:rPr>
          <w:i/>
          <w:iCs/>
          <w:sz w:val="28"/>
          <w:szCs w:val="28"/>
        </w:rPr>
        <w:t>:</w:t>
      </w:r>
    </w:p>
    <w:p w:rsidR="00DB5757" w:rsidRPr="00DB5757" w:rsidRDefault="00DB5757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57">
        <w:rPr>
          <w:sz w:val="28"/>
          <w:szCs w:val="28"/>
        </w:rPr>
        <w:t>формирование ценностных ориентиров, критического мышления, способности принятий самостоятельных решений, формировать личное отношение к выполнению правил дорожного движения;</w:t>
      </w:r>
    </w:p>
    <w:p w:rsidR="00B711BA" w:rsidRDefault="00B711BA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57">
        <w:rPr>
          <w:color w:val="000000"/>
          <w:sz w:val="28"/>
          <w:szCs w:val="28"/>
        </w:rPr>
        <w:t xml:space="preserve">• </w:t>
      </w:r>
      <w:r>
        <w:rPr>
          <w:i/>
          <w:iCs/>
          <w:sz w:val="28"/>
          <w:szCs w:val="28"/>
        </w:rPr>
        <w:t>Р</w:t>
      </w:r>
      <w:r w:rsidR="00DB5757" w:rsidRPr="00DB5757">
        <w:rPr>
          <w:i/>
          <w:iCs/>
          <w:sz w:val="28"/>
          <w:szCs w:val="28"/>
        </w:rPr>
        <w:t>егулятивные</w:t>
      </w:r>
      <w:r w:rsidR="00DB5757" w:rsidRPr="00DB5757">
        <w:rPr>
          <w:sz w:val="28"/>
          <w:szCs w:val="28"/>
        </w:rPr>
        <w:t xml:space="preserve">: </w:t>
      </w:r>
    </w:p>
    <w:p w:rsidR="00DB5757" w:rsidRPr="00DB5757" w:rsidRDefault="00DB5757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57">
        <w:rPr>
          <w:sz w:val="28"/>
          <w:szCs w:val="28"/>
        </w:rPr>
        <w:t>принимать и сохранять учебную задачу; оценивать правильность выполнения действий;</w:t>
      </w:r>
    </w:p>
    <w:p w:rsidR="00B711BA" w:rsidRDefault="00B711BA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57">
        <w:rPr>
          <w:color w:val="000000"/>
          <w:sz w:val="28"/>
          <w:szCs w:val="28"/>
        </w:rPr>
        <w:t xml:space="preserve">• </w:t>
      </w:r>
      <w:r>
        <w:rPr>
          <w:i/>
          <w:iCs/>
          <w:sz w:val="28"/>
          <w:szCs w:val="28"/>
        </w:rPr>
        <w:t>К</w:t>
      </w:r>
      <w:r w:rsidR="00DB5757" w:rsidRPr="00DB5757">
        <w:rPr>
          <w:i/>
          <w:iCs/>
          <w:sz w:val="28"/>
          <w:szCs w:val="28"/>
        </w:rPr>
        <w:t>оммуникативные</w:t>
      </w:r>
      <w:r w:rsidR="00DB5757" w:rsidRPr="00DB5757">
        <w:rPr>
          <w:sz w:val="28"/>
          <w:szCs w:val="28"/>
        </w:rPr>
        <w:t xml:space="preserve">: </w:t>
      </w:r>
    </w:p>
    <w:p w:rsidR="00DB5757" w:rsidRDefault="00DB5757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57">
        <w:rPr>
          <w:sz w:val="28"/>
          <w:szCs w:val="28"/>
        </w:rPr>
        <w:t>умение слышать и понимать партнера; планировать и согласованно выполнять совместную деятельность, умение на практике применять правила дорожного движения, ориентируясь на полученные знания.</w:t>
      </w:r>
    </w:p>
    <w:p w:rsidR="00B711BA" w:rsidRPr="00DB5757" w:rsidRDefault="00B711BA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11BA" w:rsidRDefault="00DB5757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57">
        <w:rPr>
          <w:b/>
          <w:bCs/>
          <w:sz w:val="28"/>
          <w:szCs w:val="28"/>
        </w:rPr>
        <w:t>Формы работы:</w:t>
      </w:r>
      <w:r w:rsidRPr="00DB5757">
        <w:rPr>
          <w:sz w:val="28"/>
          <w:szCs w:val="28"/>
        </w:rPr>
        <w:t> </w:t>
      </w:r>
    </w:p>
    <w:p w:rsidR="00DB5757" w:rsidRDefault="00DB5757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57">
        <w:rPr>
          <w:sz w:val="28"/>
          <w:szCs w:val="28"/>
        </w:rPr>
        <w:t>работа в группах, фронтальная, индивидуальная.</w:t>
      </w:r>
    </w:p>
    <w:p w:rsidR="00B711BA" w:rsidRPr="00DB5757" w:rsidRDefault="00B711BA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711BA" w:rsidRDefault="00DB5757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57">
        <w:rPr>
          <w:b/>
          <w:bCs/>
          <w:sz w:val="28"/>
          <w:szCs w:val="28"/>
        </w:rPr>
        <w:t>Ресурсы:</w:t>
      </w:r>
      <w:r w:rsidRPr="00DB5757">
        <w:rPr>
          <w:sz w:val="28"/>
          <w:szCs w:val="28"/>
        </w:rPr>
        <w:t> </w:t>
      </w:r>
    </w:p>
    <w:p w:rsidR="00DB5757" w:rsidRPr="00DB5757" w:rsidRDefault="00DB5757" w:rsidP="00B711B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5757">
        <w:rPr>
          <w:sz w:val="28"/>
          <w:szCs w:val="28"/>
        </w:rPr>
        <w:t>компьютер, интерактивная доска, му</w:t>
      </w:r>
      <w:r w:rsidR="00B711BA">
        <w:rPr>
          <w:sz w:val="28"/>
          <w:szCs w:val="28"/>
        </w:rPr>
        <w:t>льтфильм, раздаточный материал.</w:t>
      </w:r>
    </w:p>
    <w:p w:rsidR="00D815C2" w:rsidRDefault="00D815C2" w:rsidP="00B711BA">
      <w:pPr>
        <w:pStyle w:val="ab"/>
        <w:spacing w:before="0" w:beforeAutospacing="0" w:after="0" w:afterAutospacing="0"/>
        <w:ind w:firstLine="709"/>
        <w:rPr>
          <w:b/>
          <w:sz w:val="28"/>
          <w:szCs w:val="28"/>
          <w:u w:val="single"/>
        </w:rPr>
      </w:pPr>
    </w:p>
    <w:p w:rsidR="00B711BA" w:rsidRDefault="00B711BA" w:rsidP="00D815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11BA" w:rsidRPr="00B711BA" w:rsidRDefault="00B711BA" w:rsidP="00B711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711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11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711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Мотивация к деятельности</w:t>
      </w:r>
    </w:p>
    <w:p w:rsidR="00CB267D" w:rsidRPr="00B711BA" w:rsidRDefault="00CB267D" w:rsidP="00B711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11BA">
        <w:rPr>
          <w:rFonts w:ascii="Times New Roman" w:hAnsi="Times New Roman" w:cs="Times New Roman"/>
          <w:b/>
          <w:i/>
          <w:sz w:val="28"/>
          <w:szCs w:val="28"/>
        </w:rPr>
        <w:t>Я, ты, он, она -</w:t>
      </w:r>
      <w:r w:rsidRPr="00B711BA">
        <w:rPr>
          <w:rFonts w:ascii="Times New Roman" w:hAnsi="Times New Roman" w:cs="Times New Roman"/>
          <w:b/>
          <w:i/>
          <w:sz w:val="28"/>
          <w:szCs w:val="28"/>
        </w:rPr>
        <w:br/>
        <w:t>Вместе дружная семья.</w:t>
      </w:r>
      <w:r w:rsidRPr="00B711BA">
        <w:rPr>
          <w:rFonts w:ascii="Times New Roman" w:hAnsi="Times New Roman" w:cs="Times New Roman"/>
          <w:b/>
          <w:i/>
          <w:sz w:val="28"/>
          <w:szCs w:val="28"/>
        </w:rPr>
        <w:br/>
        <w:t>Улыбнись соседу справа,</w:t>
      </w:r>
      <w:r w:rsidRPr="00B711BA">
        <w:rPr>
          <w:rFonts w:ascii="Times New Roman" w:hAnsi="Times New Roman" w:cs="Times New Roman"/>
          <w:b/>
          <w:i/>
          <w:sz w:val="28"/>
          <w:szCs w:val="28"/>
        </w:rPr>
        <w:br/>
        <w:t>Улыбнись соседу слева.</w:t>
      </w:r>
    </w:p>
    <w:p w:rsidR="00DA595F" w:rsidRPr="00D815C2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Когда мы улыбаемся – мы делимся своим хорошим настроением! И чем чаще мы это делаем, тем больше людей будут радоваться вместе с нами!</w:t>
      </w:r>
    </w:p>
    <w:p w:rsidR="00CB267D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Ребята! Сегодня у нас с вами будет не совсем обычное занятие, надеюсь, что оно   принесёт  нам радость общения.</w:t>
      </w:r>
    </w:p>
    <w:p w:rsidR="00E061DE" w:rsidRDefault="00E061DE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1BA" w:rsidRPr="00B711BA" w:rsidRDefault="00B711BA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1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II. Целеполагание и мотивация.</w:t>
      </w:r>
    </w:p>
    <w:p w:rsidR="00766F49" w:rsidRPr="00B711BA" w:rsidRDefault="00766F49" w:rsidP="00D815C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11BA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</w:t>
      </w:r>
    </w:p>
    <w:p w:rsidR="00CB267D" w:rsidRPr="00D815C2" w:rsidRDefault="00CB267D" w:rsidP="00B7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Б.Я.</w:t>
      </w:r>
      <w:r w:rsidR="00766F49"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Безобразие! Постоянно одна и та же история!</w:t>
      </w:r>
    </w:p>
    <w:p w:rsidR="00CB267D" w:rsidRPr="00D815C2" w:rsidRDefault="00CB267D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тобой Яга?</w:t>
      </w:r>
    </w:p>
    <w:p w:rsidR="00CB267D" w:rsidRPr="00D815C2" w:rsidRDefault="00CB267D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Б.Я.</w:t>
      </w: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Оштрафовали! Не там, видите ли, улицу перехожу. На метле полетела, опять свистят! «Не положено, говорят, в городе на таком виде транспорта передвигаться». Я им объясняю: Я –Баба Яга! Мне только на метле как раз и положено.</w:t>
      </w:r>
    </w:p>
    <w:p w:rsidR="00CB267D" w:rsidRPr="00D815C2" w:rsidRDefault="00CB267D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они?</w:t>
      </w:r>
    </w:p>
    <w:p w:rsidR="00CB267D" w:rsidRPr="00D815C2" w:rsidRDefault="00CB267D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Б.Я.</w:t>
      </w: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Иди, говорят, в лес. Там, пожалуйста, летай сколько угодно и хоть на чём.</w:t>
      </w:r>
    </w:p>
    <w:p w:rsidR="00CB267D" w:rsidRPr="00D815C2" w:rsidRDefault="00CB267D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так ты бы в другом месте, на другом участке улицу перелетела.</w:t>
      </w:r>
    </w:p>
    <w:p w:rsidR="00CB267D" w:rsidRPr="00D815C2" w:rsidRDefault="00CB267D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Б.Я.</w:t>
      </w: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другом? Там знаешь, сколько этих…как их…слово - то такое мудрёное.</w:t>
      </w:r>
    </w:p>
    <w:p w:rsidR="00CB267D" w:rsidRPr="00D815C2" w:rsidRDefault="00CB267D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 знаков  что ли?</w:t>
      </w:r>
    </w:p>
    <w:p w:rsidR="00CB267D" w:rsidRPr="00D815C2" w:rsidRDefault="00CB267D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Б.Я.</w:t>
      </w: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Вот-вот. Знаков на дорогах понавешали, светофоров, указателей понаставили.  Уважающей себя Бабе Яге и пролететь негде!</w:t>
      </w:r>
    </w:p>
    <w:p w:rsidR="00CB267D" w:rsidRPr="00B711BA" w:rsidRDefault="00CB267D" w:rsidP="00B711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1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Попав в большой и шумный город,</w:t>
      </w:r>
      <w:r w:rsidRPr="00B71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Я потерялась, я пропала!</w:t>
      </w:r>
      <w:r w:rsidRPr="00B71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Ребята! Вы мне помогите!</w:t>
      </w:r>
      <w:r w:rsidRPr="00B71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И если можно, расскажите…</w:t>
      </w:r>
      <w:r w:rsidRPr="00B71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Дорогу, как переходить,</w:t>
      </w:r>
      <w:r w:rsidRPr="00B71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 xml:space="preserve">Чтоб под машину </w:t>
      </w:r>
      <w:r w:rsidR="00766F49" w:rsidRPr="00B71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мне </w:t>
      </w:r>
      <w:r w:rsidRPr="00B71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угодить!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D815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</w:t>
      </w: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15C2">
        <w:rPr>
          <w:rFonts w:ascii="Times New Roman" w:hAnsi="Times New Roman" w:cs="Times New Roman"/>
          <w:sz w:val="28"/>
          <w:szCs w:val="28"/>
        </w:rPr>
        <w:t>попробуем помочь Бабе Яге?</w:t>
      </w:r>
    </w:p>
    <w:p w:rsidR="00CB267D" w:rsidRPr="00B711BA" w:rsidRDefault="00766F49" w:rsidP="00B71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11BA">
        <w:rPr>
          <w:rFonts w:ascii="Times New Roman" w:hAnsi="Times New Roman" w:cs="Times New Roman"/>
          <w:b/>
          <w:i/>
          <w:sz w:val="28"/>
          <w:szCs w:val="28"/>
        </w:rPr>
        <w:t>На важный</w:t>
      </w:r>
      <w:r w:rsidR="00CB267D" w:rsidRPr="00B711BA">
        <w:rPr>
          <w:rFonts w:ascii="Times New Roman" w:hAnsi="Times New Roman" w:cs="Times New Roman"/>
          <w:b/>
          <w:i/>
          <w:sz w:val="28"/>
          <w:szCs w:val="28"/>
        </w:rPr>
        <w:t xml:space="preserve"> вопрос нам предстоит найти ответ: </w:t>
      </w:r>
      <w:r w:rsidR="00CB267D" w:rsidRPr="00B711BA">
        <w:rPr>
          <w:rFonts w:ascii="Times New Roman" w:hAnsi="Times New Roman" w:cs="Times New Roman"/>
          <w:b/>
          <w:i/>
          <w:sz w:val="28"/>
          <w:szCs w:val="28"/>
        </w:rPr>
        <w:br/>
        <w:t>“Правила дорожного движения – это важно или нет?»</w:t>
      </w:r>
    </w:p>
    <w:p w:rsidR="00CB267D" w:rsidRPr="00D815C2" w:rsidRDefault="00766F49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с нами. Ребята тебе помогут</w:t>
      </w:r>
      <w:r w:rsidR="00CB267D"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66F49" w:rsidRDefault="00766F49" w:rsidP="00B711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11BA">
        <w:rPr>
          <w:rFonts w:ascii="Times New Roman" w:hAnsi="Times New Roman" w:cs="Times New Roman"/>
          <w:b/>
          <w:i/>
          <w:sz w:val="28"/>
          <w:szCs w:val="28"/>
        </w:rPr>
        <w:t>Серьезные проблемы сегодня будем мы решать –</w:t>
      </w:r>
      <w:r w:rsidRPr="00B711BA">
        <w:rPr>
          <w:rFonts w:ascii="Times New Roman" w:hAnsi="Times New Roman" w:cs="Times New Roman"/>
          <w:b/>
          <w:i/>
          <w:sz w:val="28"/>
          <w:szCs w:val="28"/>
        </w:rPr>
        <w:br/>
        <w:t>Играть, анализировать, рассуждать.</w:t>
      </w:r>
    </w:p>
    <w:p w:rsidR="00E061DE" w:rsidRPr="00B711BA" w:rsidRDefault="00E061DE" w:rsidP="00B711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1BA" w:rsidRDefault="00B711BA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1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III. Актуализация имеющихся знаний.</w:t>
      </w:r>
    </w:p>
    <w:p w:rsidR="00766F49" w:rsidRPr="00D815C2" w:rsidRDefault="00B711BA" w:rsidP="00B7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766F49"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разделились на группы, давайте вспомним, как правильно работать в группах.</w:t>
      </w:r>
    </w:p>
    <w:p w:rsidR="00766F49" w:rsidRPr="00D815C2" w:rsidRDefault="00766F49" w:rsidP="00D815C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15C2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(работа в группах)</w:t>
      </w:r>
    </w:p>
    <w:p w:rsidR="00CB267D" w:rsidRPr="00D815C2" w:rsidRDefault="00CB267D" w:rsidP="00D815C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15C2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(светофор)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Уч. </w:t>
      </w:r>
      <w:r w:rsidRPr="00D815C2">
        <w:rPr>
          <w:rFonts w:ascii="Times New Roman" w:hAnsi="Times New Roman" w:cs="Times New Roman"/>
          <w:bCs/>
          <w:sz w:val="28"/>
          <w:szCs w:val="28"/>
        </w:rPr>
        <w:t>Кто трехглазый, одноногий</w:t>
      </w:r>
      <w:r w:rsidRPr="00D815C2">
        <w:rPr>
          <w:rFonts w:ascii="Times New Roman" w:hAnsi="Times New Roman" w:cs="Times New Roman"/>
          <w:bCs/>
          <w:sz w:val="28"/>
          <w:szCs w:val="28"/>
        </w:rPr>
        <w:br/>
        <w:t>Нам мигает у дороги?</w:t>
      </w:r>
      <w:r w:rsidRPr="00D815C2">
        <w:rPr>
          <w:rFonts w:ascii="Times New Roman" w:hAnsi="Times New Roman" w:cs="Times New Roman"/>
          <w:bCs/>
          <w:sz w:val="28"/>
          <w:szCs w:val="28"/>
        </w:rPr>
        <w:br/>
        <w:t>Красный глаз глядит в упор,</w:t>
      </w:r>
      <w:r w:rsidRPr="00D815C2">
        <w:rPr>
          <w:rFonts w:ascii="Times New Roman" w:hAnsi="Times New Roman" w:cs="Times New Roman"/>
          <w:bCs/>
          <w:sz w:val="28"/>
          <w:szCs w:val="28"/>
        </w:rPr>
        <w:br/>
        <w:t>«Стой!» — сигналит...</w:t>
      </w:r>
    </w:p>
    <w:p w:rsidR="00CB267D" w:rsidRPr="00D815C2" w:rsidRDefault="00CB267D" w:rsidP="00D815C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815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Слайд (светофор и стихи)</w:t>
      </w:r>
    </w:p>
    <w:p w:rsidR="00CB267D" w:rsidRPr="00D815C2" w:rsidRDefault="00B711BA" w:rsidP="00B711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уч.</w:t>
      </w:r>
      <w:r w:rsidR="00E061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267D" w:rsidRPr="00D815C2">
        <w:rPr>
          <w:rFonts w:ascii="Times New Roman" w:hAnsi="Times New Roman" w:cs="Times New Roman"/>
          <w:bCs/>
          <w:sz w:val="28"/>
          <w:szCs w:val="28"/>
        </w:rPr>
        <w:t xml:space="preserve">Заучи закон простой, 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 xml:space="preserve">Красный свет зажегся – стой!  </w:t>
      </w:r>
    </w:p>
    <w:p w:rsidR="00CB267D" w:rsidRPr="00D815C2" w:rsidRDefault="00B711BA" w:rsidP="00B711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уч</w:t>
      </w:r>
      <w:r w:rsidR="00E061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B267D" w:rsidRPr="00D815C2">
        <w:rPr>
          <w:rFonts w:ascii="Times New Roman" w:hAnsi="Times New Roman" w:cs="Times New Roman"/>
          <w:bCs/>
          <w:sz w:val="28"/>
          <w:szCs w:val="28"/>
        </w:rPr>
        <w:t xml:space="preserve">Желтый - скажет пешеходу: 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 xml:space="preserve">Приготовься к переходу! </w:t>
      </w:r>
    </w:p>
    <w:p w:rsidR="00CB267D" w:rsidRPr="00D815C2" w:rsidRDefault="00B711BA" w:rsidP="00B711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уч</w:t>
      </w:r>
      <w:r w:rsidR="00E061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B267D" w:rsidRPr="00D815C2">
        <w:rPr>
          <w:rFonts w:ascii="Times New Roman" w:hAnsi="Times New Roman" w:cs="Times New Roman"/>
          <w:bCs/>
          <w:sz w:val="28"/>
          <w:szCs w:val="28"/>
        </w:rPr>
        <w:t xml:space="preserve">А зеленый впереди, </w:t>
      </w:r>
      <w:r w:rsidR="00CB267D" w:rsidRPr="00D815C2">
        <w:rPr>
          <w:rFonts w:ascii="Times New Roman" w:hAnsi="Times New Roman" w:cs="Times New Roman"/>
          <w:bCs/>
          <w:sz w:val="28"/>
          <w:szCs w:val="28"/>
        </w:rPr>
        <w:br/>
        <w:t>Говорит он всем: – Иди!</w:t>
      </w:r>
    </w:p>
    <w:p w:rsidR="00BC60C1" w:rsidRPr="00D815C2" w:rsidRDefault="00E061DE" w:rsidP="00B711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Б.Я. </w:t>
      </w:r>
      <w:r w:rsidR="00FF394D" w:rsidRPr="00D815C2">
        <w:rPr>
          <w:rFonts w:ascii="Times New Roman" w:hAnsi="Times New Roman" w:cs="Times New Roman"/>
          <w:bCs/>
          <w:sz w:val="28"/>
          <w:szCs w:val="28"/>
        </w:rPr>
        <w:t>Очень интересно, всем в лесу расскажу про светофор</w:t>
      </w:r>
      <w:r w:rsidR="00BC60C1" w:rsidRPr="00D815C2">
        <w:rPr>
          <w:rFonts w:ascii="Times New Roman" w:hAnsi="Times New Roman" w:cs="Times New Roman"/>
          <w:bCs/>
          <w:sz w:val="28"/>
          <w:szCs w:val="28"/>
        </w:rPr>
        <w:t>.</w:t>
      </w:r>
    </w:p>
    <w:p w:rsidR="00BC60C1" w:rsidRDefault="00BC60C1" w:rsidP="00D815C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815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Мультфильм</w:t>
      </w:r>
    </w:p>
    <w:p w:rsidR="00BC60C1" w:rsidRPr="00B711BA" w:rsidRDefault="00E061DE" w:rsidP="00B711B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Уч. </w:t>
      </w:r>
      <w:r w:rsidR="00BC60C1" w:rsidRPr="00B711BA">
        <w:rPr>
          <w:rFonts w:ascii="Times New Roman" w:hAnsi="Times New Roman" w:cs="Times New Roman"/>
          <w:bCs/>
          <w:sz w:val="28"/>
          <w:szCs w:val="28"/>
        </w:rPr>
        <w:t>Ну вот со светофором мы видим ты разобралась, идем дальше?</w:t>
      </w:r>
    </w:p>
    <w:p w:rsidR="00CB267D" w:rsidRPr="00D815C2" w:rsidRDefault="00CB267D" w:rsidP="00D815C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815C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Слайд</w:t>
      </w:r>
    </w:p>
    <w:p w:rsidR="00CB267D" w:rsidRPr="00D815C2" w:rsidRDefault="00B711BA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уч</w:t>
      </w:r>
      <w:r w:rsidR="00E061D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B267D" w:rsidRPr="00D815C2">
        <w:rPr>
          <w:rFonts w:ascii="Times New Roman" w:hAnsi="Times New Roman" w:cs="Times New Roman"/>
          <w:sz w:val="28"/>
          <w:szCs w:val="28"/>
        </w:rPr>
        <w:t xml:space="preserve">Всем, кто любит погулять,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 xml:space="preserve">Всем без исключения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 xml:space="preserve">Нужно помнить,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 xml:space="preserve">Нужно знать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>Правила движения</w:t>
      </w:r>
    </w:p>
    <w:p w:rsidR="00CB267D" w:rsidRPr="00D815C2" w:rsidRDefault="00CB267D" w:rsidP="00B711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15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Уч. </w:t>
      </w:r>
      <w:r w:rsidRPr="00D815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Давайте покажем Бабе Яге, </w:t>
      </w:r>
      <w:r w:rsidR="00766F49" w:rsidRPr="00D815C2">
        <w:rPr>
          <w:rFonts w:ascii="Times New Roman" w:hAnsi="Times New Roman"/>
          <w:sz w:val="28"/>
          <w:szCs w:val="28"/>
        </w:rPr>
        <w:t xml:space="preserve">какие вы внимательные пешеходы </w:t>
      </w:r>
      <w:r w:rsidR="00766F49" w:rsidRPr="00D815C2">
        <w:rPr>
          <w:rFonts w:ascii="Times New Roman" w:hAnsi="Times New Roman"/>
          <w:b/>
          <w:i/>
          <w:sz w:val="28"/>
          <w:szCs w:val="28"/>
          <w:u w:val="single"/>
        </w:rPr>
        <w:t>(встаем в круг).</w:t>
      </w:r>
    </w:p>
    <w:p w:rsidR="00CB267D" w:rsidRPr="00D815C2" w:rsidRDefault="00CB267D" w:rsidP="00B711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15C2">
        <w:rPr>
          <w:rFonts w:ascii="Times New Roman" w:hAnsi="Times New Roman"/>
          <w:sz w:val="28"/>
          <w:szCs w:val="28"/>
        </w:rPr>
        <w:t>Я вам задаю вопрос, а вы отвечаете «</w:t>
      </w:r>
      <w:r w:rsidRPr="00D815C2">
        <w:rPr>
          <w:rFonts w:ascii="Times New Roman" w:hAnsi="Times New Roman"/>
          <w:b/>
          <w:sz w:val="28"/>
          <w:szCs w:val="28"/>
        </w:rPr>
        <w:t>да - хлопок</w:t>
      </w:r>
      <w:r w:rsidRPr="00D815C2">
        <w:rPr>
          <w:rFonts w:ascii="Times New Roman" w:hAnsi="Times New Roman"/>
          <w:sz w:val="28"/>
          <w:szCs w:val="28"/>
        </w:rPr>
        <w:t>» или «</w:t>
      </w:r>
      <w:r w:rsidRPr="00D815C2">
        <w:rPr>
          <w:rFonts w:ascii="Times New Roman" w:hAnsi="Times New Roman"/>
          <w:b/>
          <w:sz w:val="28"/>
          <w:szCs w:val="28"/>
        </w:rPr>
        <w:t>нет - топнете</w:t>
      </w:r>
      <w:r w:rsidRPr="00D815C2">
        <w:rPr>
          <w:rFonts w:ascii="Times New Roman" w:hAnsi="Times New Roman"/>
          <w:sz w:val="28"/>
          <w:szCs w:val="28"/>
        </w:rPr>
        <w:t>».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- Быстрая в городе очень езда,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Ты правила знаешь движения? (Да).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- На пешеходном светофоре -  красный свет.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Можно идти через улицу?   (Нет).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- Но вот зеленый горит, что тогда?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Можно идти через улицу?  (Да).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- Зашел в автобус, не взял билет,</w:t>
      </w:r>
    </w:p>
    <w:p w:rsidR="00CB267D" w:rsidRPr="00D815C2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Так поступать полагается?   (Нет).</w:t>
      </w:r>
    </w:p>
    <w:p w:rsidR="00CB267D" w:rsidRPr="00D815C2" w:rsidRDefault="00CB267D" w:rsidP="00B7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- Старушка, преклонные очень года.</w:t>
      </w:r>
    </w:p>
    <w:p w:rsidR="00CB267D" w:rsidRPr="00D815C2" w:rsidRDefault="00CB267D" w:rsidP="00B7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Ты место в автобусе уступишь ей? (Да).</w:t>
      </w:r>
    </w:p>
    <w:p w:rsidR="00CB267D" w:rsidRPr="00D815C2" w:rsidRDefault="00CB267D" w:rsidP="00B711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15C2">
        <w:rPr>
          <w:rFonts w:ascii="Times New Roman" w:hAnsi="Times New Roman"/>
          <w:sz w:val="28"/>
          <w:szCs w:val="28"/>
        </w:rPr>
        <w:t>- Каждый раз, идя домой, играем мы на мостовой? (Нет)</w:t>
      </w:r>
    </w:p>
    <w:p w:rsidR="00CB267D" w:rsidRPr="00D815C2" w:rsidRDefault="00CB267D" w:rsidP="00B711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15C2">
        <w:rPr>
          <w:rFonts w:ascii="Times New Roman" w:hAnsi="Times New Roman"/>
          <w:sz w:val="28"/>
          <w:szCs w:val="28"/>
        </w:rPr>
        <w:t>- Если очень вы спешите, то перед транспортом бежите? (Нет)</w:t>
      </w:r>
    </w:p>
    <w:p w:rsidR="00CB267D" w:rsidRPr="00D815C2" w:rsidRDefault="00CB267D" w:rsidP="00B711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15C2">
        <w:rPr>
          <w:rFonts w:ascii="Times New Roman" w:hAnsi="Times New Roman"/>
          <w:sz w:val="28"/>
          <w:szCs w:val="28"/>
        </w:rPr>
        <w:t>- Мы всегда идем вперед только там, где пешеходный переход? (Да)</w:t>
      </w:r>
    </w:p>
    <w:p w:rsidR="00CB267D" w:rsidRPr="00D815C2" w:rsidRDefault="00CB267D" w:rsidP="00B711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15C2">
        <w:rPr>
          <w:rFonts w:ascii="Times New Roman" w:hAnsi="Times New Roman"/>
          <w:sz w:val="28"/>
          <w:szCs w:val="28"/>
        </w:rPr>
        <w:t>- Мы бежим вперед так скоро, что не видим светофора? (Нет)</w:t>
      </w:r>
    </w:p>
    <w:p w:rsidR="00CB267D" w:rsidRPr="00D815C2" w:rsidRDefault="00CB267D" w:rsidP="00B711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815C2">
        <w:rPr>
          <w:rFonts w:ascii="Times New Roman" w:hAnsi="Times New Roman"/>
          <w:b/>
          <w:sz w:val="28"/>
          <w:szCs w:val="28"/>
        </w:rPr>
        <w:t>Б.Я.</w:t>
      </w:r>
      <w:r w:rsidRPr="00D815C2">
        <w:rPr>
          <w:rFonts w:ascii="Times New Roman" w:hAnsi="Times New Roman"/>
          <w:sz w:val="28"/>
          <w:szCs w:val="28"/>
        </w:rPr>
        <w:t xml:space="preserve"> А если светофора нет, как правильно перейти дорогу?</w:t>
      </w:r>
    </w:p>
    <w:p w:rsidR="00CB267D" w:rsidRPr="00D815C2" w:rsidRDefault="00CB267D" w:rsidP="00D815C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15C2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(пешеходный переход)</w:t>
      </w:r>
    </w:p>
    <w:p w:rsidR="00CB267D" w:rsidRPr="00D815C2" w:rsidRDefault="00B711BA" w:rsidP="00B711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уч</w:t>
      </w:r>
      <w:r w:rsidR="00E061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267D" w:rsidRPr="00D815C2">
        <w:rPr>
          <w:rFonts w:ascii="Times New Roman" w:hAnsi="Times New Roman" w:cs="Times New Roman"/>
          <w:sz w:val="28"/>
          <w:szCs w:val="28"/>
        </w:rPr>
        <w:t xml:space="preserve">Не пострадает только тот,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 xml:space="preserve">Кто ходит там,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>Где пешеходный переход.</w:t>
      </w:r>
    </w:p>
    <w:p w:rsidR="00CB267D" w:rsidRDefault="00CB267D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/>
          <w:sz w:val="28"/>
          <w:szCs w:val="28"/>
        </w:rPr>
        <w:t>Б.Я.</w:t>
      </w:r>
      <w:r w:rsidRPr="00D815C2">
        <w:rPr>
          <w:rFonts w:ascii="Times New Roman" w:hAnsi="Times New Roman" w:cs="Times New Roman"/>
          <w:sz w:val="28"/>
          <w:szCs w:val="28"/>
        </w:rPr>
        <w:t xml:space="preserve"> А если пешеходного перехода нет? Что же делать тогда?</w:t>
      </w:r>
    </w:p>
    <w:p w:rsidR="00E061DE" w:rsidRDefault="00E061DE" w:rsidP="00B71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DE" w:rsidRPr="00E061DE" w:rsidRDefault="00E061DE" w:rsidP="00E061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lastRenderedPageBreak/>
        <w:t>IV</w:t>
      </w:r>
      <w:r w:rsidRPr="00E06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Учебно-познавательная деятельность</w:t>
      </w:r>
    </w:p>
    <w:p w:rsidR="00CB267D" w:rsidRPr="00D815C2" w:rsidRDefault="00CB267D" w:rsidP="00E061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15C2"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 (работа в группах)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 xml:space="preserve">Перед нами широкая  ________. 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 xml:space="preserve">На перекрестке нет ни __________, ни регулировщика. 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 xml:space="preserve">Прежде чем ступить на _______________, выбери самое безопасное место, где _______ хорошо просматривается в обе стороны. 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 xml:space="preserve">Если по близости нет машин, начинай _______. 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Посмотри _______, дойдя до середины дороги, посмотри _________.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Переходи дорогу ________,  постоянно следи за дорогой, пока не закончишь _________.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Уч. </w:t>
      </w:r>
      <w:r w:rsidRPr="00D815C2">
        <w:rPr>
          <w:rFonts w:ascii="Times New Roman" w:hAnsi="Times New Roman" w:cs="Times New Roman"/>
          <w:sz w:val="28"/>
          <w:szCs w:val="28"/>
        </w:rPr>
        <w:t>Я начну, вы продолжайте,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Дружно хором отвечайте! (проверка)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/>
          <w:sz w:val="28"/>
          <w:szCs w:val="28"/>
        </w:rPr>
        <w:t xml:space="preserve">Б.Я. </w:t>
      </w:r>
      <w:r w:rsidRPr="00D815C2">
        <w:rPr>
          <w:rFonts w:ascii="Times New Roman" w:hAnsi="Times New Roman" w:cs="Times New Roman"/>
          <w:sz w:val="28"/>
          <w:szCs w:val="28"/>
        </w:rPr>
        <w:t>Да, теперь я запомнила, как переходить дорогу, а как же быть с этими, как их, дорожными знаками?</w:t>
      </w:r>
    </w:p>
    <w:p w:rsidR="00CB267D" w:rsidRPr="00D815C2" w:rsidRDefault="00CB267D" w:rsidP="00D815C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815C2">
        <w:rPr>
          <w:rFonts w:ascii="Times New Roman" w:hAnsi="Times New Roman" w:cs="Times New Roman"/>
          <w:b/>
          <w:sz w:val="28"/>
          <w:szCs w:val="28"/>
        </w:rPr>
        <w:t>Слайд (дорожные знаки)</w:t>
      </w:r>
    </w:p>
    <w:p w:rsidR="00CB267D" w:rsidRPr="00D815C2" w:rsidRDefault="00E061DE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уч. </w:t>
      </w:r>
      <w:r w:rsidR="00CB267D" w:rsidRPr="00D815C2">
        <w:rPr>
          <w:rFonts w:ascii="Times New Roman" w:hAnsi="Times New Roman" w:cs="Times New Roman"/>
          <w:bCs/>
          <w:iCs/>
          <w:sz w:val="28"/>
          <w:szCs w:val="28"/>
        </w:rPr>
        <w:t>На дороге самой сложной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iCs/>
          <w:sz w:val="28"/>
          <w:szCs w:val="28"/>
        </w:rPr>
        <w:t>Растолкует что и как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iCs/>
          <w:sz w:val="28"/>
          <w:szCs w:val="28"/>
        </w:rPr>
        <w:t>Друг твой строгий и надежный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iCs/>
          <w:sz w:val="28"/>
          <w:szCs w:val="28"/>
        </w:rPr>
        <w:t xml:space="preserve">Верный друг – 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iCs/>
          <w:sz w:val="28"/>
          <w:szCs w:val="28"/>
        </w:rPr>
        <w:t>Дорожный знак!</w:t>
      </w:r>
    </w:p>
    <w:p w:rsidR="00CB267D" w:rsidRPr="00D815C2" w:rsidRDefault="00E061DE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уч. </w:t>
      </w:r>
      <w:r w:rsidR="00CB267D" w:rsidRPr="00D815C2">
        <w:rPr>
          <w:rFonts w:ascii="Times New Roman" w:hAnsi="Times New Roman" w:cs="Times New Roman"/>
          <w:sz w:val="28"/>
          <w:szCs w:val="28"/>
        </w:rPr>
        <w:t xml:space="preserve">Выходя на улицу,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 xml:space="preserve">Приготовь заранее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 xml:space="preserve">Вежливость и сдержанность,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>А главное – внимание!</w:t>
      </w:r>
    </w:p>
    <w:p w:rsidR="00CB267D" w:rsidRPr="00D815C2" w:rsidRDefault="00E061DE" w:rsidP="00E061DE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Б.Я. </w:t>
      </w:r>
      <w:r w:rsidR="00CB267D" w:rsidRPr="00D815C2">
        <w:rPr>
          <w:sz w:val="28"/>
          <w:szCs w:val="28"/>
        </w:rPr>
        <w:t>А можно я вам загадаю загадки про дорожные знаки?</w:t>
      </w:r>
    </w:p>
    <w:p w:rsidR="00CB267D" w:rsidRPr="00D815C2" w:rsidRDefault="00CB267D" w:rsidP="00D815C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815C2">
        <w:rPr>
          <w:rFonts w:ascii="Times New Roman" w:hAnsi="Times New Roman" w:cs="Times New Roman"/>
          <w:b/>
          <w:sz w:val="28"/>
          <w:szCs w:val="28"/>
        </w:rPr>
        <w:t>Слайд (веера)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И зайчишку, и Маришку,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И соседнего мальчишку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Чётко знак оповещает: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Въезд машинам ЗАПРЕЩАЕТ!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15C2">
        <w:rPr>
          <w:rFonts w:ascii="Times New Roman" w:hAnsi="Times New Roman" w:cs="Times New Roman"/>
          <w:b/>
          <w:i/>
          <w:sz w:val="28"/>
          <w:szCs w:val="28"/>
        </w:rPr>
        <w:t>Въезд запрещен.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>Этот знак такого рода: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>Он на страже пешехода.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>Переходим с другом вместе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>Мы дорогу в этом месте.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15C2">
        <w:rPr>
          <w:rFonts w:ascii="Times New Roman" w:hAnsi="Times New Roman" w:cs="Times New Roman"/>
          <w:b/>
          <w:i/>
          <w:sz w:val="28"/>
          <w:szCs w:val="28"/>
        </w:rPr>
        <w:t>Пешеходный переход.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>У посадочных площадок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>Пассажиры транспорт ждут.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>Установленный порядок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>Нарушать нельзя и тут.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15C2">
        <w:rPr>
          <w:rFonts w:ascii="Times New Roman" w:hAnsi="Times New Roman" w:cs="Times New Roman"/>
          <w:b/>
          <w:i/>
          <w:sz w:val="28"/>
          <w:szCs w:val="28"/>
        </w:rPr>
        <w:t xml:space="preserve">Место остановки автобуса. </w:t>
      </w:r>
    </w:p>
    <w:p w:rsidR="00CB267D" w:rsidRPr="00D815C2" w:rsidRDefault="00E061DE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уч. </w:t>
      </w:r>
      <w:r w:rsidR="00CB267D" w:rsidRPr="00D815C2">
        <w:rPr>
          <w:rFonts w:ascii="Times New Roman" w:hAnsi="Times New Roman" w:cs="Times New Roman"/>
          <w:sz w:val="28"/>
          <w:szCs w:val="28"/>
        </w:rPr>
        <w:t xml:space="preserve">Чтобы руки были целы,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 xml:space="preserve">Чтобы ноги были целы,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</w:r>
      <w:r w:rsidR="00CB267D" w:rsidRPr="00D815C2">
        <w:rPr>
          <w:rFonts w:ascii="Times New Roman" w:hAnsi="Times New Roman" w:cs="Times New Roman"/>
          <w:sz w:val="28"/>
          <w:szCs w:val="28"/>
        </w:rPr>
        <w:lastRenderedPageBreak/>
        <w:t xml:space="preserve">Много знаков надо знать!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>Надо знаки уважать!</w:t>
      </w:r>
    </w:p>
    <w:p w:rsidR="00CB267D" w:rsidRPr="00D815C2" w:rsidRDefault="00E061DE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Б.Я. </w:t>
      </w:r>
      <w:r w:rsidR="00CB267D" w:rsidRPr="00D815C2">
        <w:rPr>
          <w:rFonts w:ascii="Times New Roman" w:hAnsi="Times New Roman" w:cs="Times New Roman"/>
          <w:sz w:val="28"/>
          <w:szCs w:val="28"/>
        </w:rPr>
        <w:t>Ух, как я устала, давайте поиграем!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Я буду показывать сигналы светофора. Если </w:t>
      </w:r>
      <w:r w:rsidRPr="00D815C2">
        <w:rPr>
          <w:b/>
          <w:sz w:val="28"/>
          <w:szCs w:val="28"/>
        </w:rPr>
        <w:t>красный</w:t>
      </w:r>
      <w:r w:rsidRPr="00D815C2">
        <w:rPr>
          <w:sz w:val="28"/>
          <w:szCs w:val="28"/>
        </w:rPr>
        <w:t xml:space="preserve"> – вы стоите на месте, </w:t>
      </w:r>
      <w:r w:rsidRPr="00D815C2">
        <w:rPr>
          <w:b/>
          <w:sz w:val="28"/>
          <w:szCs w:val="28"/>
        </w:rPr>
        <w:t>желтый</w:t>
      </w:r>
      <w:r w:rsidRPr="00D815C2">
        <w:rPr>
          <w:sz w:val="28"/>
          <w:szCs w:val="28"/>
        </w:rPr>
        <w:t xml:space="preserve"> – хлопаете в ладоши, </w:t>
      </w:r>
      <w:r w:rsidRPr="00D815C2">
        <w:rPr>
          <w:b/>
          <w:sz w:val="28"/>
          <w:szCs w:val="28"/>
        </w:rPr>
        <w:t>зеленый</w:t>
      </w:r>
      <w:r w:rsidRPr="00D815C2">
        <w:rPr>
          <w:sz w:val="28"/>
          <w:szCs w:val="28"/>
        </w:rPr>
        <w:t xml:space="preserve"> – ходьба на месте. И так, внимание! </w:t>
      </w:r>
    </w:p>
    <w:p w:rsidR="00CB267D" w:rsidRPr="00D815C2" w:rsidRDefault="00CB267D" w:rsidP="00D815C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815C2">
        <w:rPr>
          <w:rFonts w:ascii="Times New Roman" w:hAnsi="Times New Roman" w:cs="Times New Roman"/>
          <w:b/>
          <w:sz w:val="28"/>
          <w:szCs w:val="28"/>
        </w:rPr>
        <w:t>Слайд (группы знаков)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/>
          <w:sz w:val="28"/>
          <w:szCs w:val="28"/>
        </w:rPr>
        <w:t>Уч.</w:t>
      </w:r>
      <w:r w:rsidRPr="00D815C2">
        <w:rPr>
          <w:rFonts w:ascii="Times New Roman" w:hAnsi="Times New Roman" w:cs="Times New Roman"/>
          <w:sz w:val="28"/>
          <w:szCs w:val="28"/>
        </w:rPr>
        <w:t xml:space="preserve"> Давайте вспомним, на какие группы, можно разделить все знаки?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 xml:space="preserve">Предписывающие знаки 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 xml:space="preserve">Предупреждающие </w:t>
      </w:r>
      <w:r w:rsidR="00BC60C1" w:rsidRPr="00D815C2">
        <w:rPr>
          <w:rFonts w:ascii="Times New Roman" w:hAnsi="Times New Roman" w:cs="Times New Roman"/>
          <w:sz w:val="28"/>
          <w:szCs w:val="28"/>
        </w:rPr>
        <w:t>знаки</w:t>
      </w:r>
    </w:p>
    <w:p w:rsidR="00CB267D" w:rsidRPr="00D815C2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 xml:space="preserve">Знаки особых предписаний </w:t>
      </w:r>
    </w:p>
    <w:p w:rsidR="00CB267D" w:rsidRDefault="00CB267D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 xml:space="preserve">Запрещающие знаки </w:t>
      </w:r>
    </w:p>
    <w:p w:rsidR="00E061DE" w:rsidRDefault="00E061DE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1DE" w:rsidRPr="00E061DE" w:rsidRDefault="00E061DE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V. Интеллектуально-преобразовательная деятельность</w:t>
      </w:r>
    </w:p>
    <w:p w:rsidR="00CB267D" w:rsidRPr="00D815C2" w:rsidRDefault="00BC60C1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У вас на</w:t>
      </w:r>
      <w:r w:rsidR="00CB267D" w:rsidRPr="00D815C2">
        <w:rPr>
          <w:rFonts w:ascii="Times New Roman" w:hAnsi="Times New Roman" w:cs="Times New Roman"/>
          <w:sz w:val="28"/>
          <w:szCs w:val="28"/>
        </w:rPr>
        <w:t xml:space="preserve"> столе лежат знаки, разрезанные на несколько частей. Каждой группе  нужно собрать один знак, и рассказать о нем. </w:t>
      </w:r>
    </w:p>
    <w:p w:rsidR="00CB267D" w:rsidRPr="00D815C2" w:rsidRDefault="00E061DE" w:rsidP="00E061DE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Б.Я. </w:t>
      </w:r>
      <w:r w:rsidR="00CB267D" w:rsidRPr="00D815C2">
        <w:rPr>
          <w:sz w:val="28"/>
          <w:szCs w:val="28"/>
        </w:rPr>
        <w:t>Как много знают ребята!</w:t>
      </w:r>
    </w:p>
    <w:p w:rsidR="00CB267D" w:rsidRPr="00D815C2" w:rsidRDefault="00E061DE" w:rsidP="00E06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уч. </w:t>
      </w:r>
      <w:r w:rsidR="00CB267D" w:rsidRPr="00D815C2">
        <w:rPr>
          <w:rFonts w:ascii="Times New Roman" w:hAnsi="Times New Roman" w:cs="Times New Roman"/>
          <w:sz w:val="28"/>
          <w:szCs w:val="28"/>
        </w:rPr>
        <w:t xml:space="preserve">Мир, в котором мы живем,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 xml:space="preserve">Огорчает нас порой.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 xml:space="preserve">Сделать безопасной нашу жизнь -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>Очень нужно нам с тобой.</w:t>
      </w:r>
    </w:p>
    <w:p w:rsidR="00CB267D" w:rsidRPr="00D815C2" w:rsidRDefault="00E061DE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уч. </w:t>
      </w:r>
      <w:r w:rsidR="00CB267D" w:rsidRPr="00D815C2">
        <w:rPr>
          <w:rFonts w:ascii="Times New Roman" w:hAnsi="Times New Roman" w:cs="Times New Roman"/>
          <w:sz w:val="28"/>
          <w:szCs w:val="28"/>
        </w:rPr>
        <w:t xml:space="preserve">Давай друг друга уважать,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 xml:space="preserve">Простым законам подчиняться,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>Тогда забудем про печаль и боль</w:t>
      </w:r>
      <w:r w:rsidR="009B39BF" w:rsidRPr="00D815C2">
        <w:rPr>
          <w:rFonts w:ascii="Times New Roman" w:hAnsi="Times New Roman" w:cs="Times New Roman"/>
          <w:sz w:val="28"/>
          <w:szCs w:val="28"/>
        </w:rPr>
        <w:t>,</w:t>
      </w:r>
      <w:r w:rsidR="00CB267D" w:rsidRPr="00D815C2">
        <w:rPr>
          <w:rFonts w:ascii="Times New Roman" w:hAnsi="Times New Roman" w:cs="Times New Roman"/>
          <w:sz w:val="28"/>
          <w:szCs w:val="28"/>
        </w:rPr>
        <w:t xml:space="preserve"> </w:t>
      </w:r>
      <w:r w:rsidR="00CB267D" w:rsidRPr="00D815C2">
        <w:rPr>
          <w:rFonts w:ascii="Times New Roman" w:hAnsi="Times New Roman" w:cs="Times New Roman"/>
          <w:sz w:val="28"/>
          <w:szCs w:val="28"/>
        </w:rPr>
        <w:br/>
        <w:t>И будут все вокруг смеяться.</w:t>
      </w:r>
    </w:p>
    <w:p w:rsidR="00CB267D" w:rsidRPr="00D815C2" w:rsidRDefault="00E061DE" w:rsidP="00E06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Б.Я. </w:t>
      </w:r>
      <w:r w:rsidR="00CB267D"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нарушает правила движенья,</w:t>
      </w:r>
      <w:r w:rsidR="00CB267D"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часто попадает в приключения.</w:t>
      </w:r>
    </w:p>
    <w:p w:rsidR="00BC60C1" w:rsidRPr="00D815C2" w:rsidRDefault="00BC60C1" w:rsidP="00E06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тебе всё понятно, Яга?</w:t>
      </w:r>
    </w:p>
    <w:p w:rsidR="00E061DE" w:rsidRDefault="00E061DE" w:rsidP="00E06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Уч. </w:t>
      </w:r>
      <w:r w:rsidR="00BC60C1"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ребята! Спасибо, что помогли  Бабе Яге разобраться в знаках и </w:t>
      </w:r>
    </w:p>
    <w:p w:rsidR="00BC60C1" w:rsidRDefault="00BC60C1" w:rsidP="00E06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светофорах. </w:t>
      </w:r>
    </w:p>
    <w:p w:rsidR="00E061DE" w:rsidRPr="00D815C2" w:rsidRDefault="00E061DE" w:rsidP="00E06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1DE" w:rsidRPr="00E061DE" w:rsidRDefault="00E061DE" w:rsidP="00E061DE">
      <w:pPr>
        <w:pStyle w:val="Default"/>
        <w:rPr>
          <w:color w:val="auto"/>
          <w:sz w:val="28"/>
          <w:szCs w:val="28"/>
          <w:shd w:val="clear" w:color="auto" w:fill="FFFFFF"/>
        </w:rPr>
      </w:pPr>
      <w:r w:rsidRPr="00E061DE">
        <w:rPr>
          <w:b/>
          <w:bCs/>
          <w:color w:val="auto"/>
          <w:sz w:val="28"/>
          <w:szCs w:val="28"/>
          <w:shd w:val="clear" w:color="auto" w:fill="FFFFFF"/>
        </w:rPr>
        <w:t>VI. Итог</w:t>
      </w:r>
      <w:r w:rsidRPr="00E061DE">
        <w:rPr>
          <w:color w:val="auto"/>
          <w:sz w:val="28"/>
          <w:szCs w:val="28"/>
          <w:shd w:val="clear" w:color="auto" w:fill="FFFFFF"/>
        </w:rPr>
        <w:t> </w:t>
      </w:r>
    </w:p>
    <w:p w:rsidR="00CB267D" w:rsidRPr="00D815C2" w:rsidRDefault="00E061DE" w:rsidP="00E061DE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Уч. </w:t>
      </w:r>
      <w:r w:rsidR="00CB267D" w:rsidRPr="00D815C2">
        <w:rPr>
          <w:sz w:val="28"/>
          <w:szCs w:val="28"/>
        </w:rPr>
        <w:t xml:space="preserve">Я </w:t>
      </w:r>
      <w:r>
        <w:rPr>
          <w:sz w:val="28"/>
          <w:szCs w:val="28"/>
        </w:rPr>
        <w:t>рада</w:t>
      </w:r>
      <w:r w:rsidR="00CB267D" w:rsidRPr="00D815C2">
        <w:rPr>
          <w:sz w:val="28"/>
          <w:szCs w:val="28"/>
        </w:rPr>
        <w:t xml:space="preserve">, что вы подружились с правилами дорожного движения, с дорожными знаками, и дороги для вас станут с этими знаниями безопасными.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>Для тебя Бабушка Яга и для наших дорогих гостей мы споем песню.</w:t>
      </w:r>
    </w:p>
    <w:p w:rsidR="009B39BF" w:rsidRPr="00D815C2" w:rsidRDefault="009B39BF" w:rsidP="00D815C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815C2">
        <w:rPr>
          <w:rFonts w:ascii="Times New Roman" w:hAnsi="Times New Roman" w:cs="Times New Roman"/>
          <w:b/>
          <w:sz w:val="28"/>
          <w:szCs w:val="28"/>
        </w:rPr>
        <w:t>Слайд (песня)</w:t>
      </w:r>
    </w:p>
    <w:p w:rsidR="00F474EC" w:rsidRPr="00D815C2" w:rsidRDefault="00F474EC" w:rsidP="00E061D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/>
          <w:sz w:val="28"/>
          <w:szCs w:val="28"/>
        </w:rPr>
        <w:t xml:space="preserve">Б.Я. </w:t>
      </w:r>
      <w:r w:rsidRPr="00D815C2">
        <w:rPr>
          <w:rFonts w:ascii="Times New Roman" w:hAnsi="Times New Roman" w:cs="Times New Roman"/>
          <w:sz w:val="28"/>
          <w:szCs w:val="28"/>
        </w:rPr>
        <w:t>Ой, я ведь тоже приготовила подарочки (раздает памятки), вклейте их в свой дневничок, и не забывайте о правилах дорожного движения!</w:t>
      </w:r>
    </w:p>
    <w:p w:rsidR="00F474EC" w:rsidRPr="00D815C2" w:rsidRDefault="00E061DE" w:rsidP="00E06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61DE">
        <w:rPr>
          <w:rFonts w:ascii="Times New Roman" w:hAnsi="Times New Roman" w:cs="Times New Roman"/>
          <w:b/>
          <w:sz w:val="28"/>
          <w:szCs w:val="28"/>
        </w:rPr>
        <w:t>Уч.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4EC" w:rsidRPr="00D815C2">
        <w:rPr>
          <w:rFonts w:ascii="Times New Roman" w:hAnsi="Times New Roman" w:cs="Times New Roman"/>
          <w:sz w:val="28"/>
          <w:szCs w:val="28"/>
        </w:rPr>
        <w:t xml:space="preserve">На какой важный вопрос нам нужно было найти ответ: </w:t>
      </w:r>
      <w:r w:rsidR="00F474EC" w:rsidRPr="00D815C2">
        <w:rPr>
          <w:rFonts w:ascii="Times New Roman" w:hAnsi="Times New Roman" w:cs="Times New Roman"/>
          <w:b/>
          <w:sz w:val="28"/>
          <w:szCs w:val="28"/>
        </w:rPr>
        <w:br/>
        <w:t>«Правила дорожного движения – это важно или нет?»</w:t>
      </w:r>
    </w:p>
    <w:p w:rsidR="00F474EC" w:rsidRPr="00D815C2" w:rsidRDefault="00F474EC" w:rsidP="00E06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Покажите сигналом, что согласны.</w:t>
      </w:r>
    </w:p>
    <w:p w:rsidR="00F474EC" w:rsidRPr="00D815C2" w:rsidRDefault="00F474EC" w:rsidP="00E061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>Поделись  своими  впечатлениями.</w:t>
      </w:r>
    </w:p>
    <w:p w:rsidR="00F474EC" w:rsidRPr="00D815C2" w:rsidRDefault="00F474EC" w:rsidP="00E06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Подсчет жетонов.</w:t>
      </w:r>
    </w:p>
    <w:p w:rsidR="00F474EC" w:rsidRPr="00D815C2" w:rsidRDefault="00F474EC" w:rsidP="00E06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Выбор победителей.</w:t>
      </w:r>
    </w:p>
    <w:p w:rsidR="00F474EC" w:rsidRPr="00D815C2" w:rsidRDefault="00F474EC" w:rsidP="00E06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sz w:val="28"/>
          <w:szCs w:val="28"/>
        </w:rPr>
        <w:t>Награждение чупа – чупсами.</w:t>
      </w:r>
    </w:p>
    <w:p w:rsidR="00F474EC" w:rsidRPr="00D815C2" w:rsidRDefault="00E061DE" w:rsidP="00E061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474EC" w:rsidRPr="00D815C2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F474EC" w:rsidRPr="00E061DE" w:rsidRDefault="00F474EC" w:rsidP="00E06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5C2">
        <w:rPr>
          <w:rFonts w:ascii="Times New Roman" w:hAnsi="Times New Roman" w:cs="Times New Roman"/>
          <w:bCs/>
          <w:sz w:val="28"/>
          <w:szCs w:val="28"/>
        </w:rPr>
        <w:t>Определи  своё  настроение  в  конце  урока, раскрась соответствующий сигнал светофора.</w:t>
      </w:r>
    </w:p>
    <w:p w:rsidR="00F474EC" w:rsidRPr="00D815C2" w:rsidRDefault="00F474EC" w:rsidP="00D815C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C60C1" w:rsidRPr="00D815C2" w:rsidRDefault="00BC60C1" w:rsidP="00E061D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815C2">
        <w:rPr>
          <w:rFonts w:ascii="Times New Roman" w:hAnsi="Times New Roman"/>
          <w:b/>
          <w:sz w:val="28"/>
          <w:szCs w:val="28"/>
        </w:rPr>
        <w:t>Игра “Разрешается – запрещается”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И проспекты и бульвары-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Всюду улицы шумны.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Проходи по тротуару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Только с правой стороны.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Тут шалить, мешать народу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b/>
          <w:sz w:val="28"/>
          <w:szCs w:val="28"/>
        </w:rPr>
        <w:t>За - пре – ща - ет- ся!</w:t>
      </w:r>
      <w:r w:rsidRPr="00D815C2">
        <w:rPr>
          <w:sz w:val="28"/>
          <w:szCs w:val="28"/>
        </w:rPr>
        <w:t xml:space="preserve"> (Хором)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Быть примерным пешеходом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b/>
          <w:sz w:val="28"/>
          <w:szCs w:val="28"/>
        </w:rPr>
        <w:t>Раз – ре – ша – ет - ся!</w:t>
      </w:r>
      <w:r w:rsidRPr="00D815C2">
        <w:rPr>
          <w:sz w:val="28"/>
          <w:szCs w:val="28"/>
        </w:rPr>
        <w:t xml:space="preserve"> (Хором)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Если едешь ты в трамвае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И вокруг тебя народ,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Не толкаясь, не зевая,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Проходи скорей вперёд.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Ехать зайцем, как известно,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b/>
          <w:sz w:val="28"/>
          <w:szCs w:val="28"/>
        </w:rPr>
        <w:t>За-пре-ща-ет-ся!</w:t>
      </w:r>
      <w:r w:rsidRPr="00D815C2">
        <w:rPr>
          <w:sz w:val="28"/>
          <w:szCs w:val="28"/>
        </w:rPr>
        <w:t xml:space="preserve"> (Хором)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Уступить старушке место-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b/>
          <w:sz w:val="28"/>
          <w:szCs w:val="28"/>
        </w:rPr>
        <w:t>Раз-ре-ша-ет-ся!</w:t>
      </w:r>
      <w:r w:rsidRPr="00D815C2">
        <w:rPr>
          <w:sz w:val="28"/>
          <w:szCs w:val="28"/>
        </w:rPr>
        <w:t xml:space="preserve"> (Хором)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Если ты гуляешь просто,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Всё равно вперёд гляди.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Через шумный перекрёсток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Осторожно проходи.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Переход при красном свете-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b/>
          <w:sz w:val="28"/>
          <w:szCs w:val="28"/>
        </w:rPr>
        <w:t>За-пре-ща-ет-ся!</w:t>
      </w:r>
      <w:r w:rsidRPr="00D815C2">
        <w:rPr>
          <w:sz w:val="28"/>
          <w:szCs w:val="28"/>
        </w:rPr>
        <w:t xml:space="preserve"> (Хором)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 xml:space="preserve">При зелёном даже детям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b/>
          <w:sz w:val="28"/>
          <w:szCs w:val="28"/>
        </w:rPr>
        <w:t>Раз-ре-ша-ет-ся!</w:t>
      </w:r>
      <w:r w:rsidRPr="00D815C2">
        <w:rPr>
          <w:sz w:val="28"/>
          <w:szCs w:val="28"/>
        </w:rPr>
        <w:t xml:space="preserve"> (Хором) </w:t>
      </w:r>
    </w:p>
    <w:p w:rsidR="00BC60C1" w:rsidRPr="00D815C2" w:rsidRDefault="00BC60C1" w:rsidP="00E061DE">
      <w:pPr>
        <w:pStyle w:val="Default"/>
        <w:rPr>
          <w:sz w:val="28"/>
          <w:szCs w:val="28"/>
        </w:rPr>
      </w:pPr>
      <w:r w:rsidRPr="00D815C2">
        <w:rPr>
          <w:sz w:val="28"/>
          <w:szCs w:val="28"/>
        </w:rPr>
        <w:t>Знаки дорожные знать всем</w:t>
      </w:r>
    </w:p>
    <w:p w:rsidR="00BC60C1" w:rsidRDefault="00BC60C1" w:rsidP="00E061DE">
      <w:pPr>
        <w:pStyle w:val="Default"/>
        <w:rPr>
          <w:sz w:val="28"/>
          <w:szCs w:val="28"/>
        </w:rPr>
      </w:pPr>
      <w:r w:rsidRPr="00D815C2">
        <w:rPr>
          <w:b/>
          <w:sz w:val="28"/>
          <w:szCs w:val="28"/>
        </w:rPr>
        <w:t>Раз-ре-ша-ет-ся!</w:t>
      </w:r>
      <w:r w:rsidRPr="00D815C2">
        <w:rPr>
          <w:sz w:val="28"/>
          <w:szCs w:val="28"/>
        </w:rPr>
        <w:t xml:space="preserve"> (Хором) </w:t>
      </w:r>
    </w:p>
    <w:p w:rsidR="007949AA" w:rsidRDefault="007949AA" w:rsidP="00D815C2">
      <w:pPr>
        <w:pStyle w:val="Default"/>
        <w:ind w:firstLine="709"/>
        <w:rPr>
          <w:sz w:val="28"/>
          <w:szCs w:val="28"/>
        </w:rPr>
      </w:pPr>
    </w:p>
    <w:p w:rsidR="007949AA" w:rsidRDefault="007949AA" w:rsidP="00D815C2">
      <w:pPr>
        <w:pStyle w:val="Default"/>
        <w:ind w:firstLine="709"/>
        <w:rPr>
          <w:sz w:val="28"/>
          <w:szCs w:val="28"/>
        </w:rPr>
      </w:pPr>
    </w:p>
    <w:p w:rsidR="007949AA" w:rsidRDefault="007949AA" w:rsidP="00D815C2">
      <w:pPr>
        <w:pStyle w:val="Default"/>
        <w:ind w:firstLine="709"/>
        <w:rPr>
          <w:sz w:val="28"/>
          <w:szCs w:val="28"/>
        </w:rPr>
      </w:pPr>
    </w:p>
    <w:p w:rsidR="007949AA" w:rsidRDefault="007949AA" w:rsidP="00D815C2">
      <w:pPr>
        <w:pStyle w:val="Default"/>
        <w:ind w:firstLine="709"/>
        <w:rPr>
          <w:sz w:val="28"/>
          <w:szCs w:val="28"/>
        </w:rPr>
      </w:pPr>
    </w:p>
    <w:p w:rsidR="007949AA" w:rsidRDefault="007949AA" w:rsidP="00D815C2">
      <w:pPr>
        <w:pStyle w:val="Default"/>
        <w:ind w:firstLine="709"/>
        <w:rPr>
          <w:sz w:val="28"/>
          <w:szCs w:val="28"/>
        </w:rPr>
      </w:pPr>
    </w:p>
    <w:p w:rsidR="007949AA" w:rsidRDefault="007949AA" w:rsidP="00D815C2">
      <w:pPr>
        <w:pStyle w:val="Default"/>
        <w:ind w:firstLine="709"/>
        <w:rPr>
          <w:sz w:val="28"/>
          <w:szCs w:val="28"/>
        </w:rPr>
      </w:pPr>
    </w:p>
    <w:p w:rsidR="007949AA" w:rsidRDefault="007949AA" w:rsidP="00D815C2">
      <w:pPr>
        <w:pStyle w:val="Default"/>
        <w:ind w:firstLine="709"/>
        <w:rPr>
          <w:sz w:val="28"/>
          <w:szCs w:val="28"/>
        </w:rPr>
      </w:pPr>
    </w:p>
    <w:p w:rsidR="007949AA" w:rsidRDefault="007949AA" w:rsidP="00D815C2">
      <w:pPr>
        <w:pStyle w:val="Default"/>
        <w:ind w:firstLine="709"/>
        <w:rPr>
          <w:sz w:val="28"/>
          <w:szCs w:val="28"/>
        </w:rPr>
      </w:pPr>
    </w:p>
    <w:p w:rsidR="007949AA" w:rsidRDefault="007949AA" w:rsidP="00D815C2">
      <w:pPr>
        <w:pStyle w:val="Default"/>
        <w:ind w:firstLine="709"/>
        <w:rPr>
          <w:sz w:val="28"/>
          <w:szCs w:val="28"/>
        </w:rPr>
      </w:pPr>
    </w:p>
    <w:p w:rsidR="007949AA" w:rsidRDefault="007949AA" w:rsidP="00D815C2">
      <w:pPr>
        <w:pStyle w:val="Default"/>
        <w:ind w:firstLine="709"/>
        <w:rPr>
          <w:sz w:val="28"/>
          <w:szCs w:val="28"/>
        </w:rPr>
      </w:pPr>
    </w:p>
    <w:p w:rsidR="007949AA" w:rsidRDefault="007949AA" w:rsidP="000D19A4">
      <w:pPr>
        <w:pStyle w:val="Default"/>
        <w:rPr>
          <w:sz w:val="28"/>
          <w:szCs w:val="28"/>
        </w:rPr>
      </w:pPr>
    </w:p>
    <w:p w:rsidR="000D19A4" w:rsidRPr="00D815C2" w:rsidRDefault="000D19A4" w:rsidP="000D19A4">
      <w:pPr>
        <w:pStyle w:val="Default"/>
        <w:rPr>
          <w:sz w:val="28"/>
          <w:szCs w:val="28"/>
        </w:rPr>
      </w:pPr>
    </w:p>
    <w:p w:rsidR="00CB267D" w:rsidRPr="00D815C2" w:rsidRDefault="00CB267D" w:rsidP="00D815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49AA" w:rsidRDefault="000D19A4" w:rsidP="007949AA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литературы</w:t>
      </w:r>
    </w:p>
    <w:p w:rsidR="000D19A4" w:rsidRPr="000D19A4" w:rsidRDefault="000D19A4" w:rsidP="007949AA">
      <w:pPr>
        <w:pStyle w:val="a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7949AA" w:rsidRPr="000D19A4" w:rsidRDefault="000D19A4" w:rsidP="007949AA">
      <w:pPr>
        <w:pStyle w:val="a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1. До</w:t>
      </w:r>
      <w:r w:rsidR="007949AA" w:rsidRPr="000D19A4">
        <w:rPr>
          <w:sz w:val="28"/>
          <w:szCs w:val="28"/>
        </w:rPr>
        <w:t>рожная безо</w:t>
      </w:r>
      <w:r>
        <w:rPr>
          <w:sz w:val="28"/>
          <w:szCs w:val="28"/>
        </w:rPr>
        <w:t>пасность: Учебная книжка-тетрадь</w:t>
      </w:r>
      <w:r w:rsidR="007949AA" w:rsidRPr="000D19A4">
        <w:rPr>
          <w:sz w:val="28"/>
          <w:szCs w:val="28"/>
        </w:rPr>
        <w:t xml:space="preserve"> для 2-го класса. – М.: Издательский Дом Третий Рим, 2007. – 32 с.: ил.</w:t>
      </w:r>
    </w:p>
    <w:p w:rsidR="007949AA" w:rsidRPr="000D19A4" w:rsidRDefault="007949AA" w:rsidP="007949AA">
      <w:pPr>
        <w:pStyle w:val="a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D19A4">
        <w:rPr>
          <w:sz w:val="28"/>
          <w:szCs w:val="28"/>
        </w:rPr>
        <w:t>2. Путешествие на зелёный свет. Я пассажир: Познавательное пособие для детей младшего школьного возраста. – 2010. - № 10.</w:t>
      </w:r>
    </w:p>
    <w:p w:rsidR="007949AA" w:rsidRPr="000D19A4" w:rsidRDefault="007949AA" w:rsidP="007949AA">
      <w:pPr>
        <w:pStyle w:val="a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D19A4">
        <w:rPr>
          <w:sz w:val="28"/>
          <w:szCs w:val="28"/>
        </w:rPr>
        <w:t>3. Путешествие на зелёный свет. Дорожные знаки: Познавательное пособие для детей младшего школьного возраста. – 2010. - № 8.</w:t>
      </w:r>
    </w:p>
    <w:p w:rsidR="007949AA" w:rsidRPr="000D19A4" w:rsidRDefault="007949AA" w:rsidP="007949AA">
      <w:pPr>
        <w:pStyle w:val="a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D19A4">
        <w:rPr>
          <w:sz w:val="28"/>
          <w:szCs w:val="28"/>
        </w:rPr>
        <w:t>4. Путешествие на зелёный свет. Я пешеход: Познавательное пособие для детей младшего школьного возраста. – 2011. - № 5.</w:t>
      </w:r>
    </w:p>
    <w:p w:rsidR="007949AA" w:rsidRPr="000D19A4" w:rsidRDefault="007949AA" w:rsidP="007949AA">
      <w:pPr>
        <w:pStyle w:val="a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D19A4">
        <w:rPr>
          <w:sz w:val="28"/>
          <w:szCs w:val="28"/>
        </w:rPr>
        <w:t>5. Путешествие на зелёный свет. Транспорт: Познавательное пособие для детей младшего школьного возраста. – 2011. - № 4.</w:t>
      </w:r>
    </w:p>
    <w:p w:rsidR="007949AA" w:rsidRPr="000D19A4" w:rsidRDefault="007949AA" w:rsidP="007949AA">
      <w:pPr>
        <w:pStyle w:val="a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0D19A4">
        <w:rPr>
          <w:sz w:val="28"/>
          <w:szCs w:val="28"/>
        </w:rPr>
        <w:t>6. Семёнов Д. Азбука дороги. Дети и безопасность движения: Познавательный журнал для девочек и мальчиков. – 2007. - № 11. – (Детская энциклопедия АиФ).</w:t>
      </w:r>
    </w:p>
    <w:p w:rsidR="00766F49" w:rsidRPr="000D19A4" w:rsidRDefault="007949AA" w:rsidP="007949AA">
      <w:pPr>
        <w:tabs>
          <w:tab w:val="left" w:pos="64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19A4">
        <w:rPr>
          <w:rFonts w:ascii="Times New Roman" w:hAnsi="Times New Roman" w:cs="Times New Roman"/>
          <w:sz w:val="28"/>
          <w:szCs w:val="28"/>
        </w:rPr>
        <w:tab/>
      </w:r>
    </w:p>
    <w:sectPr w:rsidR="00766F49" w:rsidRPr="000D19A4" w:rsidSect="001B3ED8">
      <w:headerReference w:type="default" r:id="rId9"/>
      <w:footerReference w:type="default" r:id="rId10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C4" w:rsidRDefault="000E64C4" w:rsidP="009B39BF">
      <w:pPr>
        <w:spacing w:after="0" w:line="240" w:lineRule="auto"/>
      </w:pPr>
      <w:r>
        <w:separator/>
      </w:r>
    </w:p>
  </w:endnote>
  <w:endnote w:type="continuationSeparator" w:id="0">
    <w:p w:rsidR="000E64C4" w:rsidRDefault="000E64C4" w:rsidP="009B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165186"/>
      <w:docPartObj>
        <w:docPartGallery w:val="Page Numbers (Bottom of Page)"/>
        <w:docPartUnique/>
      </w:docPartObj>
    </w:sdtPr>
    <w:sdtEndPr/>
    <w:sdtContent>
      <w:p w:rsidR="00DB5757" w:rsidRDefault="00DB57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ED8">
          <w:rPr>
            <w:noProof/>
          </w:rPr>
          <w:t>8</w:t>
        </w:r>
        <w:r>
          <w:fldChar w:fldCharType="end"/>
        </w:r>
      </w:p>
    </w:sdtContent>
  </w:sdt>
  <w:p w:rsidR="00F474EC" w:rsidRDefault="00F474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C4" w:rsidRDefault="000E64C4" w:rsidP="009B39BF">
      <w:pPr>
        <w:spacing w:after="0" w:line="240" w:lineRule="auto"/>
      </w:pPr>
      <w:r>
        <w:separator/>
      </w:r>
    </w:p>
  </w:footnote>
  <w:footnote w:type="continuationSeparator" w:id="0">
    <w:p w:rsidR="000E64C4" w:rsidRDefault="000E64C4" w:rsidP="009B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 w:cs="Times New Roman"/>
        <w:sz w:val="24"/>
        <w:szCs w:val="24"/>
      </w:rPr>
      <w:alias w:val="Название"/>
      <w:id w:val="1163593504"/>
      <w:placeholder>
        <w:docPart w:val="0BAA5EEFD5C044DCB3B814FD15BD5E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815C2" w:rsidRDefault="00FC354A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C354A">
          <w:rPr>
            <w:rFonts w:ascii="Times New Roman" w:eastAsia="Calibri" w:hAnsi="Times New Roman" w:cs="Times New Roman"/>
            <w:sz w:val="24"/>
            <w:szCs w:val="24"/>
          </w:rPr>
          <w:t>МОУ «Лицей», г. Качканар</w:t>
        </w:r>
      </w:p>
    </w:sdtContent>
  </w:sdt>
  <w:p w:rsidR="00D815C2" w:rsidRDefault="00D815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172D"/>
    <w:multiLevelType w:val="hybridMultilevel"/>
    <w:tmpl w:val="8A8E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561CF"/>
    <w:multiLevelType w:val="hybridMultilevel"/>
    <w:tmpl w:val="047421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D47A6"/>
    <w:multiLevelType w:val="hybridMultilevel"/>
    <w:tmpl w:val="12F20D3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67D"/>
    <w:rsid w:val="000D19A4"/>
    <w:rsid w:val="000E64C4"/>
    <w:rsid w:val="001B3ED8"/>
    <w:rsid w:val="001F7B4C"/>
    <w:rsid w:val="0020287C"/>
    <w:rsid w:val="002747E4"/>
    <w:rsid w:val="003957A2"/>
    <w:rsid w:val="005301E2"/>
    <w:rsid w:val="006A4124"/>
    <w:rsid w:val="00766F49"/>
    <w:rsid w:val="007949AA"/>
    <w:rsid w:val="009142D8"/>
    <w:rsid w:val="009B39BF"/>
    <w:rsid w:val="00B711BA"/>
    <w:rsid w:val="00BC60C1"/>
    <w:rsid w:val="00BE449E"/>
    <w:rsid w:val="00C27740"/>
    <w:rsid w:val="00CB267D"/>
    <w:rsid w:val="00D53CE6"/>
    <w:rsid w:val="00D815C2"/>
    <w:rsid w:val="00DA595F"/>
    <w:rsid w:val="00DB5757"/>
    <w:rsid w:val="00DB627D"/>
    <w:rsid w:val="00E061DE"/>
    <w:rsid w:val="00E33F16"/>
    <w:rsid w:val="00F474EC"/>
    <w:rsid w:val="00F655B3"/>
    <w:rsid w:val="00FC354A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67D"/>
    <w:pPr>
      <w:ind w:left="720"/>
      <w:contextualSpacing/>
    </w:pPr>
  </w:style>
  <w:style w:type="paragraph" w:styleId="a4">
    <w:name w:val="No Spacing"/>
    <w:uiPriority w:val="1"/>
    <w:qFormat/>
    <w:rsid w:val="00CB26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2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B3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39BF"/>
  </w:style>
  <w:style w:type="paragraph" w:styleId="a7">
    <w:name w:val="footer"/>
    <w:basedOn w:val="a"/>
    <w:link w:val="a8"/>
    <w:uiPriority w:val="99"/>
    <w:unhideWhenUsed/>
    <w:rsid w:val="009B3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39BF"/>
  </w:style>
  <w:style w:type="paragraph" w:styleId="a9">
    <w:name w:val="Balloon Text"/>
    <w:basedOn w:val="a"/>
    <w:link w:val="aa"/>
    <w:uiPriority w:val="99"/>
    <w:semiHidden/>
    <w:unhideWhenUsed/>
    <w:rsid w:val="00D8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5C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9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AA5EEFD5C044DCB3B814FD15BD5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70741-208B-4986-BA98-C8504BEAAE07}"/>
      </w:docPartPr>
      <w:docPartBody>
        <w:p w:rsidR="006373BE" w:rsidRDefault="00642479" w:rsidP="00642479">
          <w:pPr>
            <w:pStyle w:val="0BAA5EEFD5C044DCB3B814FD15BD5E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79"/>
    <w:rsid w:val="004177D7"/>
    <w:rsid w:val="00593718"/>
    <w:rsid w:val="006373BE"/>
    <w:rsid w:val="0064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AA5EEFD5C044DCB3B814FD15BD5E7F">
    <w:name w:val="0BAA5EEFD5C044DCB3B814FD15BD5E7F"/>
    <w:rsid w:val="006424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AA5EEFD5C044DCB3B814FD15BD5E7F">
    <w:name w:val="0BAA5EEFD5C044DCB3B814FD15BD5E7F"/>
    <w:rsid w:val="00642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«Лицей», г. Качканар</dc:title>
  <dc:subject/>
  <dc:creator>User</dc:creator>
  <cp:keywords/>
  <dc:description/>
  <cp:lastModifiedBy>Лариса</cp:lastModifiedBy>
  <cp:revision>9</cp:revision>
  <cp:lastPrinted>2015-01-25T13:03:00Z</cp:lastPrinted>
  <dcterms:created xsi:type="dcterms:W3CDTF">2015-01-24T16:54:00Z</dcterms:created>
  <dcterms:modified xsi:type="dcterms:W3CDTF">2017-10-13T18:06:00Z</dcterms:modified>
</cp:coreProperties>
</file>