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AE" w:rsidRPr="0095777D" w:rsidRDefault="003822AE" w:rsidP="004C2568">
      <w:pPr>
        <w:shd w:val="clear" w:color="auto" w:fill="FFFFFF"/>
        <w:jc w:val="center"/>
        <w:rPr>
          <w:b/>
        </w:rPr>
      </w:pPr>
      <w:r w:rsidRPr="0095777D">
        <w:rPr>
          <w:b/>
        </w:rPr>
        <w:t>План работы с неуспевающими и слабоуспевающими учащимися</w:t>
      </w:r>
    </w:p>
    <w:p w:rsidR="003822AE" w:rsidRPr="0095777D" w:rsidRDefault="00935EEC" w:rsidP="004C2568">
      <w:pPr>
        <w:shd w:val="clear" w:color="auto" w:fill="FFFFFF"/>
        <w:jc w:val="center"/>
        <w:rPr>
          <w:b/>
        </w:rPr>
      </w:pPr>
      <w:r>
        <w:rPr>
          <w:b/>
        </w:rPr>
        <w:t>2020-2021</w:t>
      </w:r>
      <w:r w:rsidR="003822AE" w:rsidRPr="0095777D">
        <w:rPr>
          <w:b/>
        </w:rPr>
        <w:t xml:space="preserve"> учебный год</w:t>
      </w:r>
    </w:p>
    <w:p w:rsidR="003822AE" w:rsidRPr="0095777D" w:rsidRDefault="003822AE" w:rsidP="004C2568">
      <w:pPr>
        <w:shd w:val="clear" w:color="auto" w:fill="FFFFFF"/>
        <w:rPr>
          <w:b/>
        </w:rPr>
      </w:pPr>
      <w:r w:rsidRPr="0095777D">
        <w:rPr>
          <w:b/>
        </w:rPr>
        <w:t>Цели:</w:t>
      </w:r>
    </w:p>
    <w:p w:rsidR="003822AE" w:rsidRPr="0095777D" w:rsidRDefault="003822AE" w:rsidP="004C2568">
      <w:pPr>
        <w:shd w:val="clear" w:color="auto" w:fill="FFFFFF"/>
      </w:pPr>
      <w:r w:rsidRPr="0095777D">
        <w:t>1.  Выполнение Закона об образовании</w:t>
      </w:r>
    </w:p>
    <w:p w:rsidR="003822AE" w:rsidRPr="0095777D" w:rsidRDefault="003822AE" w:rsidP="004C2568">
      <w:pPr>
        <w:shd w:val="clear" w:color="auto" w:fill="FFFFFF"/>
      </w:pPr>
      <w:r w:rsidRPr="0095777D">
        <w:t xml:space="preserve">2. Принятие комплексных мер, направленных на повышение успеваемости и качества знаний учащихся. </w:t>
      </w:r>
    </w:p>
    <w:p w:rsidR="003822AE" w:rsidRPr="0095777D" w:rsidRDefault="003822AE" w:rsidP="004C2568">
      <w:pPr>
        <w:shd w:val="clear" w:color="auto" w:fill="FFFFFF"/>
      </w:pPr>
    </w:p>
    <w:p w:rsidR="003822AE" w:rsidRPr="0095777D" w:rsidRDefault="003822AE" w:rsidP="004C2568">
      <w:pPr>
        <w:shd w:val="clear" w:color="auto" w:fill="FFFFFF"/>
        <w:rPr>
          <w:b/>
        </w:rPr>
      </w:pPr>
      <w:r w:rsidRPr="0095777D">
        <w:rPr>
          <w:b/>
        </w:rPr>
        <w:t xml:space="preserve"> Задачи:</w:t>
      </w:r>
    </w:p>
    <w:p w:rsidR="003822AE" w:rsidRPr="0095777D" w:rsidRDefault="003822AE" w:rsidP="004C2568">
      <w:pPr>
        <w:shd w:val="clear" w:color="auto" w:fill="FFFFFF"/>
      </w:pPr>
      <w:r w:rsidRPr="0095777D">
        <w:t>Создание условий для успешного усвоения учащимися учебных программ.</w:t>
      </w:r>
    </w:p>
    <w:p w:rsidR="003822AE" w:rsidRPr="0095777D" w:rsidRDefault="003822AE" w:rsidP="004C2568">
      <w:pPr>
        <w:shd w:val="clear" w:color="auto" w:fill="FFFFFF"/>
      </w:pPr>
      <w:r w:rsidRPr="0095777D">
        <w:t xml:space="preserve">Отбор педагогических технологий для организации учебного процесса  и повышение  мотивации у слабоуспевающих учеников </w:t>
      </w:r>
    </w:p>
    <w:p w:rsidR="003822AE" w:rsidRPr="0095777D" w:rsidRDefault="003822AE" w:rsidP="004C2568">
      <w:pPr>
        <w:shd w:val="clear" w:color="auto" w:fill="FFFFFF"/>
      </w:pPr>
      <w:r w:rsidRPr="0095777D">
        <w:t xml:space="preserve">Реализация </w:t>
      </w:r>
      <w:proofErr w:type="spellStart"/>
      <w:r w:rsidRPr="0095777D">
        <w:t>разноуровнего</w:t>
      </w:r>
      <w:proofErr w:type="spellEnd"/>
      <w:r w:rsidRPr="0095777D">
        <w:t xml:space="preserve"> обучения </w:t>
      </w:r>
    </w:p>
    <w:p w:rsidR="003822AE" w:rsidRPr="0095777D" w:rsidRDefault="003822AE" w:rsidP="004C2568">
      <w:pPr>
        <w:shd w:val="clear" w:color="auto" w:fill="FFFFFF"/>
      </w:pPr>
      <w:r w:rsidRPr="0095777D">
        <w:t>Изучение особенностей слабоуспевающих  учащихся,  причин их отставания в учебе и слабой мотивации</w:t>
      </w:r>
    </w:p>
    <w:p w:rsidR="003822AE" w:rsidRPr="0095777D" w:rsidRDefault="003822AE" w:rsidP="004C2568">
      <w:pPr>
        <w:shd w:val="clear" w:color="auto" w:fill="FFFFFF"/>
      </w:pPr>
      <w:r w:rsidRPr="0095777D">
        <w:t>Формирование ответственного отношения учащихся к учебному труду</w:t>
      </w:r>
    </w:p>
    <w:p w:rsidR="003822AE" w:rsidRPr="0095777D" w:rsidRDefault="003822AE" w:rsidP="004C2568">
      <w:pPr>
        <w:shd w:val="clear" w:color="auto" w:fill="FFFFFF"/>
      </w:pPr>
    </w:p>
    <w:p w:rsidR="003822AE" w:rsidRPr="0095777D" w:rsidRDefault="003822AE" w:rsidP="004C2568">
      <w:pPr>
        <w:shd w:val="clear" w:color="auto" w:fill="FFFFFF"/>
        <w:rPr>
          <w:b/>
        </w:rPr>
      </w:pPr>
      <w:r w:rsidRPr="0095777D">
        <w:rPr>
          <w:b/>
        </w:rPr>
        <w:t xml:space="preserve"> Основополагающие направления  и виды деятельности: </w:t>
      </w:r>
    </w:p>
    <w:p w:rsidR="003822AE" w:rsidRPr="0095777D" w:rsidRDefault="003822AE" w:rsidP="004C2568">
      <w:pPr>
        <w:shd w:val="clear" w:color="auto" w:fill="FFFFFF"/>
      </w:pPr>
      <w:r w:rsidRPr="0095777D">
        <w:t>1.Организация работы со слабоуспевающими и неуспевающими учащимися на уроке.</w:t>
      </w:r>
    </w:p>
    <w:p w:rsidR="003822AE" w:rsidRPr="0095777D" w:rsidRDefault="003822AE" w:rsidP="004C2568">
      <w:pPr>
        <w:shd w:val="clear" w:color="auto" w:fill="FFFFFF"/>
      </w:pPr>
      <w:r w:rsidRPr="0095777D">
        <w:t>2. Методы и формы работы со слабоуспевающими и неуспевающими учащимися во внеурочное время.</w:t>
      </w:r>
    </w:p>
    <w:p w:rsidR="003822AE" w:rsidRPr="0095777D" w:rsidRDefault="003822AE" w:rsidP="004C2568">
      <w:pPr>
        <w:shd w:val="clear" w:color="auto" w:fill="FFFFFF"/>
      </w:pPr>
      <w:r w:rsidRPr="0095777D">
        <w:t>3. Воспитательная работа со слабоуспевающими и неуспевающими учащимися, нацеленная на повышение успеваемости.</w:t>
      </w:r>
    </w:p>
    <w:p w:rsidR="003822AE" w:rsidRPr="0095777D" w:rsidRDefault="003822AE" w:rsidP="004C2568">
      <w:pPr>
        <w:shd w:val="clear" w:color="auto" w:fill="FFFFFF"/>
      </w:pPr>
      <w:r w:rsidRPr="0095777D">
        <w:t>4. Организация работы с родителями слабоуспевающих и неуспевающих учащихся.</w:t>
      </w:r>
    </w:p>
    <w:p w:rsidR="003822AE" w:rsidRPr="0095777D" w:rsidRDefault="003822AE" w:rsidP="004C2568">
      <w:pPr>
        <w:shd w:val="clear" w:color="auto" w:fill="FFFFFF"/>
      </w:pPr>
    </w:p>
    <w:p w:rsidR="003822AE" w:rsidRPr="0095777D" w:rsidRDefault="003822AE" w:rsidP="004C2568">
      <w:pPr>
        <w:rPr>
          <w:b/>
        </w:rPr>
      </w:pPr>
      <w:r w:rsidRPr="0095777D">
        <w:rPr>
          <w:b/>
        </w:rPr>
        <w:t>Оптимальная система мер по оказанию помощи неуспевающему школьнику </w:t>
      </w:r>
    </w:p>
    <w:p w:rsidR="003822AE" w:rsidRPr="0095777D" w:rsidRDefault="003822AE" w:rsidP="004C2568">
      <w:r w:rsidRPr="0095777D">
        <w:t>1.Помощь в планировании учебной деятельности (планирование повторения и выполнения минимума упражнений для ликвидации про</w:t>
      </w:r>
      <w:r w:rsidRPr="0095777D">
        <w:softHyphen/>
        <w:t>белов, алгоритмизация учебной деятельности по анализу и устране</w:t>
      </w:r>
      <w:r w:rsidRPr="0095777D">
        <w:softHyphen/>
        <w:t>нию типичных ошибок и пр.).</w:t>
      </w:r>
    </w:p>
    <w:p w:rsidR="003822AE" w:rsidRPr="0095777D" w:rsidRDefault="003822AE" w:rsidP="004C2568">
      <w:r w:rsidRPr="0095777D">
        <w:t>2. Дополнительное инструктирование в ходе учебной деятельности.</w:t>
      </w:r>
    </w:p>
    <w:p w:rsidR="003822AE" w:rsidRPr="0095777D" w:rsidRDefault="003822AE" w:rsidP="004C2568">
      <w:r w:rsidRPr="0095777D">
        <w:t>3. Стимулирование учебной деятельности (поощрение, создание ситуа</w:t>
      </w:r>
      <w:r w:rsidRPr="0095777D">
        <w:softHyphen/>
        <w:t xml:space="preserve">ций успеха, побуждение к активному труду и др.). </w:t>
      </w:r>
    </w:p>
    <w:p w:rsidR="003822AE" w:rsidRPr="0095777D" w:rsidRDefault="003822AE" w:rsidP="004C2568">
      <w:r w:rsidRPr="0095777D">
        <w:t xml:space="preserve">4. </w:t>
      </w:r>
      <w:proofErr w:type="gramStart"/>
      <w:r w:rsidRPr="0095777D">
        <w:t>Контроль за</w:t>
      </w:r>
      <w:proofErr w:type="gramEnd"/>
      <w:r w:rsidRPr="0095777D">
        <w:t xml:space="preserve"> учебной деятельностью (более частый опрос ученика, проверка всех домашних заданий, активизация самоконтроля в учебной деятельности и др.). </w:t>
      </w:r>
    </w:p>
    <w:p w:rsidR="003822AE" w:rsidRPr="0095777D" w:rsidRDefault="003822AE" w:rsidP="004C2568">
      <w:r w:rsidRPr="0095777D">
        <w:t xml:space="preserve">5. Различные формы взаимопомощи. </w:t>
      </w:r>
    </w:p>
    <w:p w:rsidR="003822AE" w:rsidRPr="0095777D" w:rsidRDefault="003822AE" w:rsidP="004C2568">
      <w:r w:rsidRPr="0095777D">
        <w:t>6. Дополнительные занятия с учеником учителя.</w:t>
      </w:r>
    </w:p>
    <w:p w:rsidR="003822AE" w:rsidRPr="0095777D" w:rsidRDefault="003822AE" w:rsidP="004C2568"/>
    <w:p w:rsidR="003822AE" w:rsidRPr="0095777D" w:rsidRDefault="003822AE" w:rsidP="004C2568">
      <w:pPr>
        <w:pStyle w:val="a3"/>
        <w:spacing w:before="0" w:beforeAutospacing="0" w:after="0" w:afterAutospacing="0"/>
      </w:pPr>
      <w:r w:rsidRPr="0095777D">
        <w:t> </w:t>
      </w:r>
      <w:r w:rsidRPr="0095777D">
        <w:rPr>
          <w:b/>
          <w:bCs/>
        </w:rPr>
        <w:t>Виды работ с учащимися</w:t>
      </w:r>
    </w:p>
    <w:p w:rsidR="003822AE" w:rsidRPr="0095777D" w:rsidRDefault="003822AE" w:rsidP="004C2568">
      <w:r w:rsidRPr="0095777D">
        <w:t xml:space="preserve">карточки для индивидуальной работы. </w:t>
      </w:r>
    </w:p>
    <w:p w:rsidR="003822AE" w:rsidRPr="0095777D" w:rsidRDefault="003822AE" w:rsidP="004C2568">
      <w:r w:rsidRPr="0095777D">
        <w:t xml:space="preserve">задания с выбором ответа. </w:t>
      </w:r>
    </w:p>
    <w:p w:rsidR="003822AE" w:rsidRPr="0095777D" w:rsidRDefault="003822AE" w:rsidP="004C2568">
      <w:r w:rsidRPr="0095777D">
        <w:t xml:space="preserve">деформированные задания. </w:t>
      </w:r>
    </w:p>
    <w:p w:rsidR="003822AE" w:rsidRPr="0095777D" w:rsidRDefault="003822AE" w:rsidP="004C2568">
      <w:r w:rsidRPr="0095777D">
        <w:t xml:space="preserve">карточки - тренажеры. </w:t>
      </w:r>
    </w:p>
    <w:p w:rsidR="003822AE" w:rsidRPr="0095777D" w:rsidRDefault="003822AE" w:rsidP="004C2568">
      <w:r w:rsidRPr="0095777D">
        <w:t xml:space="preserve">творческие задания. </w:t>
      </w:r>
    </w:p>
    <w:p w:rsidR="003822AE" w:rsidRPr="0095777D" w:rsidRDefault="003822AE" w:rsidP="004C2568">
      <w:r w:rsidRPr="0095777D">
        <w:t>“карточки-с образцами решения”</w:t>
      </w:r>
    </w:p>
    <w:p w:rsidR="003822AE" w:rsidRPr="0095777D" w:rsidRDefault="003822AE" w:rsidP="004C2568">
      <w:r w:rsidRPr="0095777D">
        <w:t>упражнения, направленные на развитие мышления, памяти и внимания.</w:t>
      </w:r>
    </w:p>
    <w:p w:rsidR="003822AE" w:rsidRPr="0095777D" w:rsidRDefault="003822AE" w:rsidP="004C2568">
      <w:r w:rsidRPr="0095777D">
        <w:t> </w:t>
      </w:r>
    </w:p>
    <w:p w:rsidR="003822AE" w:rsidRDefault="003822AE" w:rsidP="004C2568">
      <w:pPr>
        <w:shd w:val="clear" w:color="auto" w:fill="FFFFFF"/>
        <w:jc w:val="center"/>
        <w:rPr>
          <w:b/>
          <w:bCs/>
        </w:rPr>
      </w:pPr>
    </w:p>
    <w:p w:rsidR="003822AE" w:rsidRDefault="003822AE" w:rsidP="004C2568">
      <w:pPr>
        <w:shd w:val="clear" w:color="auto" w:fill="FFFFFF"/>
        <w:jc w:val="center"/>
        <w:rPr>
          <w:b/>
          <w:bCs/>
        </w:rPr>
      </w:pPr>
    </w:p>
    <w:p w:rsidR="003822AE" w:rsidRDefault="003822AE" w:rsidP="004C2568">
      <w:pPr>
        <w:shd w:val="clear" w:color="auto" w:fill="FFFFFF"/>
        <w:jc w:val="center"/>
        <w:rPr>
          <w:b/>
          <w:bCs/>
        </w:rPr>
      </w:pPr>
    </w:p>
    <w:p w:rsidR="003822AE" w:rsidRDefault="003822AE" w:rsidP="004C2568">
      <w:pPr>
        <w:shd w:val="clear" w:color="auto" w:fill="FFFFFF"/>
        <w:jc w:val="center"/>
        <w:rPr>
          <w:b/>
          <w:bCs/>
        </w:rPr>
      </w:pPr>
    </w:p>
    <w:p w:rsidR="003822AE" w:rsidRDefault="003822AE" w:rsidP="004C2568">
      <w:pPr>
        <w:shd w:val="clear" w:color="auto" w:fill="FFFFFF"/>
        <w:jc w:val="center"/>
        <w:rPr>
          <w:b/>
          <w:bCs/>
        </w:rPr>
      </w:pPr>
    </w:p>
    <w:p w:rsidR="003822AE" w:rsidRDefault="003822AE" w:rsidP="004C2568">
      <w:pPr>
        <w:shd w:val="clear" w:color="auto" w:fill="FFFFFF"/>
        <w:jc w:val="center"/>
        <w:rPr>
          <w:b/>
          <w:bCs/>
        </w:rPr>
      </w:pPr>
    </w:p>
    <w:p w:rsidR="003822AE" w:rsidRDefault="003822AE" w:rsidP="004C2568">
      <w:pPr>
        <w:shd w:val="clear" w:color="auto" w:fill="FFFFFF"/>
        <w:jc w:val="center"/>
        <w:rPr>
          <w:b/>
          <w:bCs/>
        </w:rPr>
      </w:pPr>
    </w:p>
    <w:p w:rsidR="003822AE" w:rsidRPr="0095777D" w:rsidRDefault="003822AE" w:rsidP="004C2568">
      <w:pPr>
        <w:shd w:val="clear" w:color="auto" w:fill="FFFFFF"/>
        <w:jc w:val="center"/>
      </w:pPr>
      <w:r w:rsidRPr="0095777D">
        <w:rPr>
          <w:b/>
          <w:bCs/>
        </w:rPr>
        <w:lastRenderedPageBreak/>
        <w:t>План работы со сл</w:t>
      </w:r>
      <w:r w:rsidR="00935EEC">
        <w:rPr>
          <w:b/>
          <w:bCs/>
        </w:rPr>
        <w:t>абоуспевающими учащимися на 2020</w:t>
      </w:r>
      <w:r>
        <w:rPr>
          <w:b/>
          <w:bCs/>
        </w:rPr>
        <w:t>-202</w:t>
      </w:r>
      <w:r w:rsidR="00935EEC">
        <w:rPr>
          <w:b/>
          <w:bCs/>
        </w:rPr>
        <w:t>1</w:t>
      </w:r>
      <w:bookmarkStart w:id="0" w:name="_GoBack"/>
      <w:bookmarkEnd w:id="0"/>
      <w:r w:rsidRPr="0095777D">
        <w:rPr>
          <w:b/>
          <w:bCs/>
        </w:rPr>
        <w:t>уч. год</w:t>
      </w:r>
    </w:p>
    <w:tbl>
      <w:tblPr>
        <w:tblW w:w="10029" w:type="dxa"/>
        <w:tblInd w:w="-5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171"/>
        <w:gridCol w:w="2149"/>
      </w:tblGrid>
      <w:tr w:rsidR="003822AE" w:rsidRPr="0095777D" w:rsidTr="0093074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№</w:t>
            </w:r>
          </w:p>
        </w:tc>
        <w:tc>
          <w:tcPr>
            <w:tcW w:w="7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Мероприятия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Срок</w:t>
            </w:r>
          </w:p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1.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 xml:space="preserve">Составить список слабоуспевающих учащихся по преподаваемым предметам.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Август</w:t>
            </w:r>
          </w:p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2.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 xml:space="preserve">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3822AE" w:rsidRPr="0095777D" w:rsidRDefault="003822AE" w:rsidP="00930746">
            <w:r w:rsidRPr="0095777D">
              <w:t>а) Определение фактического уровня знаний детей.</w:t>
            </w:r>
          </w:p>
          <w:p w:rsidR="003822AE" w:rsidRPr="0095777D" w:rsidRDefault="003822AE" w:rsidP="00930746">
            <w:r w:rsidRPr="0095777D"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 xml:space="preserve">Сентябрь </w:t>
            </w:r>
          </w:p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3.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 xml:space="preserve">Установление причин отставания  слабоуспевающих учащихся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 xml:space="preserve">Сентябрь </w:t>
            </w:r>
          </w:p>
        </w:tc>
      </w:tr>
      <w:tr w:rsidR="003822AE" w:rsidRPr="0095777D" w:rsidTr="00930746">
        <w:trPr>
          <w:trHeight w:val="6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4.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Встречи с отдельными родителями и  беседы с самими учащимися. Предложить родителям посещать уроки представленный план работы.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В течение учебного года.</w:t>
            </w:r>
          </w:p>
        </w:tc>
      </w:tr>
      <w:tr w:rsidR="003822AE" w:rsidRPr="0095777D" w:rsidTr="00930746">
        <w:trPr>
          <w:trHeight w:val="6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5.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 xml:space="preserve">Участие в обсуждение  вопросов работы  со слабыми учащимися  и обмен  опытом с коллегами (на педсовете,  Малых педсоветах, ШМО)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В течение учебного года.</w:t>
            </w:r>
          </w:p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6.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Составление плана работы по ликвидации пробелов в знаниях отстающего ученика на текущую четверть.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Сентябрь, обновлять по мере необходимости.</w:t>
            </w:r>
          </w:p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7.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 xml:space="preserve"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В течение учебного года.</w:t>
            </w:r>
          </w:p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8.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 xml:space="preserve">Вести обязательный тематический учет знаний слабоуспевающих учащихся  класса  при анализе тематического  учет знаний по предмету детей всего класса.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В течение учебного года.</w:t>
            </w:r>
          </w:p>
          <w:p w:rsidR="003822AE" w:rsidRPr="0095777D" w:rsidRDefault="003822AE" w:rsidP="00930746"/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9.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Оказание помощи учащимся  в учебной деятельности при подготовке домашних заданий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В течение года</w:t>
            </w:r>
          </w:p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10.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В течение учебного года.</w:t>
            </w:r>
          </w:p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11.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pPr>
              <w:spacing w:after="96"/>
            </w:pPr>
            <w:r w:rsidRPr="0095777D">
              <w:t xml:space="preserve">Проводить дополнительные  (индивидуальные) занятия для </w:t>
            </w:r>
            <w:proofErr w:type="gramStart"/>
            <w:r w:rsidRPr="0095777D">
              <w:t>слабоуспевающих</w:t>
            </w:r>
            <w:proofErr w:type="gramEnd"/>
            <w:r w:rsidRPr="0095777D">
              <w:t>.</w:t>
            </w:r>
          </w:p>
          <w:p w:rsidR="003822AE" w:rsidRPr="0095777D" w:rsidRDefault="003822AE" w:rsidP="00930746">
            <w:r w:rsidRPr="0095777D">
              <w:t>Учить детей навыкам самостоятельной работы.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В течение учебного года</w:t>
            </w:r>
          </w:p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12.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Работа с родителями слабоуспевающих учащихся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 xml:space="preserve">В течение всего  учебного </w:t>
            </w:r>
          </w:p>
        </w:tc>
      </w:tr>
      <w:tr w:rsidR="003822AE" w:rsidRPr="0095777D" w:rsidTr="0093074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2AE" w:rsidRPr="0095777D" w:rsidRDefault="003822AE" w:rsidP="00930746">
            <w:pPr>
              <w:jc w:val="center"/>
            </w:pPr>
            <w:r w:rsidRPr="0095777D">
              <w:t>13</w:t>
            </w:r>
          </w:p>
        </w:tc>
        <w:tc>
          <w:tcPr>
            <w:tcW w:w="7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Отчёт о работе учителя со слабоуспевающими учащимися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AE" w:rsidRPr="0095777D" w:rsidRDefault="003822AE" w:rsidP="00930746">
            <w:r w:rsidRPr="0095777D">
              <w:t>Май</w:t>
            </w:r>
          </w:p>
        </w:tc>
      </w:tr>
    </w:tbl>
    <w:p w:rsidR="003822AE" w:rsidRPr="0095777D" w:rsidRDefault="003822AE" w:rsidP="004C2568"/>
    <w:p w:rsidR="003822AE" w:rsidRPr="0095777D" w:rsidRDefault="003822AE" w:rsidP="004C2568"/>
    <w:p w:rsidR="003822AE" w:rsidRPr="0095777D" w:rsidRDefault="003822AE" w:rsidP="004C2568">
      <w:pPr>
        <w:rPr>
          <w:sz w:val="28"/>
          <w:szCs w:val="28"/>
        </w:rPr>
      </w:pPr>
    </w:p>
    <w:p w:rsidR="003822AE" w:rsidRPr="0095777D" w:rsidRDefault="003822AE" w:rsidP="004C2568">
      <w:pPr>
        <w:rPr>
          <w:sz w:val="28"/>
          <w:szCs w:val="28"/>
        </w:rPr>
      </w:pPr>
    </w:p>
    <w:p w:rsidR="003822AE" w:rsidRPr="0095777D" w:rsidRDefault="003822AE" w:rsidP="004C2568">
      <w:pPr>
        <w:rPr>
          <w:sz w:val="28"/>
          <w:szCs w:val="28"/>
        </w:rPr>
      </w:pPr>
    </w:p>
    <w:p w:rsidR="003822AE" w:rsidRPr="0095777D" w:rsidRDefault="003822AE" w:rsidP="004C2568">
      <w:pPr>
        <w:rPr>
          <w:sz w:val="28"/>
          <w:szCs w:val="28"/>
        </w:rPr>
      </w:pPr>
    </w:p>
    <w:p w:rsidR="003822AE" w:rsidRPr="0095777D" w:rsidRDefault="003822AE" w:rsidP="004C2568">
      <w:pPr>
        <w:rPr>
          <w:sz w:val="28"/>
          <w:szCs w:val="28"/>
        </w:rPr>
      </w:pPr>
    </w:p>
    <w:p w:rsidR="003822AE" w:rsidRPr="0095777D" w:rsidRDefault="003822AE" w:rsidP="004C2568">
      <w:pPr>
        <w:rPr>
          <w:sz w:val="28"/>
          <w:szCs w:val="28"/>
        </w:rPr>
      </w:pPr>
    </w:p>
    <w:p w:rsidR="003822AE" w:rsidRPr="0095777D" w:rsidRDefault="003822AE" w:rsidP="004C2568">
      <w:pPr>
        <w:rPr>
          <w:sz w:val="28"/>
          <w:szCs w:val="28"/>
        </w:rPr>
      </w:pPr>
    </w:p>
    <w:p w:rsidR="003822AE" w:rsidRPr="0095777D" w:rsidRDefault="003822AE"/>
    <w:sectPr w:rsidR="003822AE" w:rsidRPr="0095777D" w:rsidSect="003001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F4806"/>
    <w:multiLevelType w:val="multilevel"/>
    <w:tmpl w:val="AE3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568"/>
    <w:rsid w:val="00002EC8"/>
    <w:rsid w:val="00284747"/>
    <w:rsid w:val="0030018D"/>
    <w:rsid w:val="003822AE"/>
    <w:rsid w:val="004B3A63"/>
    <w:rsid w:val="004C2568"/>
    <w:rsid w:val="005C5820"/>
    <w:rsid w:val="007B5581"/>
    <w:rsid w:val="007F5346"/>
    <w:rsid w:val="00930746"/>
    <w:rsid w:val="00935EEC"/>
    <w:rsid w:val="0095777D"/>
    <w:rsid w:val="00C122B2"/>
    <w:rsid w:val="00D020AF"/>
    <w:rsid w:val="00DE22DD"/>
    <w:rsid w:val="00F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6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256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9577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5777D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3361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7</cp:revision>
  <cp:lastPrinted>2019-10-27T15:37:00Z</cp:lastPrinted>
  <dcterms:created xsi:type="dcterms:W3CDTF">2018-09-20T17:52:00Z</dcterms:created>
  <dcterms:modified xsi:type="dcterms:W3CDTF">2020-12-14T10:52:00Z</dcterms:modified>
</cp:coreProperties>
</file>