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УТВЕРЖДАЮ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профкома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Директор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Барчхойотарская</w:t>
      </w:r>
      <w:proofErr w:type="spellEnd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МКОУ «</w:t>
      </w:r>
      <w:proofErr w:type="spellStart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Барчхойотарская</w:t>
      </w:r>
      <w:proofErr w:type="spellEnd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_________  </w:t>
      </w:r>
      <w:proofErr w:type="spellStart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Висайтова</w:t>
      </w:r>
      <w:proofErr w:type="spellEnd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Д.А.                   ____________</w:t>
      </w:r>
      <w:proofErr w:type="spellStart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Джамалдинова</w:t>
      </w:r>
      <w:proofErr w:type="spellEnd"/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М.Ю.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«____»__________20__г.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5C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 ИНСТРУКЦИЯ № 1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ВОДИТЕЛЯ ШКОЛЬНОГО АВТОБУСА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1.1.Водитель школьного автобуса назначается и освобождается от должности директором школы. 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1.2.Водитель школьного автобуса должен знать: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дорожного движения, штрафные санкции за их нарушение;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-порядок установки и снятия систем сигнализации, характер и условия их срабатывания;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содержания автомобиля, 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лосьоны, моющие жидкости и др.).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  автобуса.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1.3.В своей деятельности водитель школьного автобуса руководствуется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школы), настоящей должностной инструкцией.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 соблюдает Конвенцию ООН «О правах ребёнка»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 Функции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направлением деятельности водителя школьного автобуса является осуществление перевозки пассажиров – учащихся и работников общеобразовательного учреждения в соответствии с приказом и по установленным маршрутам, обеспечение сохранности транспортного средства, </w:t>
      </w: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состоянием  и принятие мер к своевременному ремонту.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3.Должностные обязанности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 обязан: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3.1.Обеспечивать корректное плавное профессиональное вождение автобуса,  максимально обеспечивающее сохранность жизни и здоровья пассажиров и технически исправное состояние самого автобуса; 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применять без крайней необходимости звуковые сигналы и обгоны впереди идущих автомобилей; предвидеть любую дорожную обстановку;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скорость движения и инстанцию, исключающие возникновение аварийной ситуации.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3.3.Ежедневно перед выходом в рейс проходить медицинское освидетельствование с отметкой в путевом листе.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3.4.При перевозке детей устанавливать на транспортном средстве спереди и сзади опознавательные знаки.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3.5.Перед началом перевозки детей убедиться в наличии сопровождающих взрослых у каждой из дверей транспортного средства.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3.7.Перевозку детей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</w:t>
      </w: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превышая </w:t>
      </w:r>
      <w:smartTag w:uri="urn:schemas-microsoft-com:office:smarttags" w:element="metricconverter">
        <w:smartTagPr>
          <w:attr w:name="ProductID" w:val="60 км/ч"/>
        </w:smartTagPr>
        <w:r w:rsidRPr="005C55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км/ч</w:t>
        </w:r>
      </w:smartTag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3.8.Осуществлять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3.9.Не выходить из кабины автобуса при посадке и высадке детей, запрещается осуществлять движение задним ходом.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3.10.Сдавать забытые и потерянные пассажирами вещи на хранение ответственному за это работнику учреждения.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3.11.Не оставлять автобус без присмотра за пределами видимости на любой максимальный срок, дающий шанс его угона или кражи каких-либо вещей из салона. Парковать автобус лишь на охраняемых стоянках.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3.12.В обязательном порядке ставить автобус на сигнализацию при любых случаях  выхода из салона.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3.15.Строго выполнять все распоряжения директора школы и начальника хозяйственного отдела. Обеспечивать своевременную подачу автобуса.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3.16.Сообщать своему непосредственному руководителю правдивую информацию о своем самочувствии.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3.17.Не употреблять </w:t>
      </w: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3.18.Категорически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руководства. Всегда находиться на рабочем месте в автобусе или в непосредственной близости от него.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3.19.Ежедневно вести путевые листы, отмечая маршруты следования, пройденный километраж, расход топлива и количество времени.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3.20.Внимательно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3.21.Иметь при себе и по требованию сотрудников милиции передавать им, а также дружинникам и внештатным сотрудникам милиции для проверки документы, указанные в Правилах дорожного движения.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3.22.Проходить по требованию сотрудников милиции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3.23.При дорожно-транспортном происшествии, в случае причастности к нему: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 и принять все возможные меры к их сохранению и организации объезда места происшествия;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-сообщить о случившемся в милицию, записать фамилии и адреса очевидцев и ожидать прибытия сотрудников милиции.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3.24.Не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4.Права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 имеет право: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4.1.Требовать от пассажиров соблюдения норм поведения, чистоты, пристегиваться ремнем безопасности.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  своей деятельности.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4.3.Получать от директора школы информацию, необходимую для осуществления своей деятельности.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4.4.Требовать от администрации оказания содействия в  исполнении своих должностных обязанностей.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4.5.Повышать свою квалификацию, посещать семинары, курсы.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5.Ответственность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 прав, предоставленных настоящей инструкцией, приведшее к дезорганизации образовательного процесса водитель школьного автобуса несёт дисциплинарную ответственность в порядке, определённом трудовым законодательством РФ.</w:t>
      </w:r>
      <w:proofErr w:type="gramEnd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</w:t>
      </w: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обязанностей, а также 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</w:r>
    </w:p>
    <w:p w:rsidR="005C554C" w:rsidRPr="005C554C" w:rsidRDefault="005C554C" w:rsidP="005C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6.Взаимоотношения. Связи по должности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школьного автобуса: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6.1.Работает по графику, составленному исходя из 40-часовой рабочей недели и утверждённому директором школы.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6.2.Получает от директора школы информацию нормативно-правового и организационного  характера, знакомится под расписку с </w:t>
      </w:r>
      <w:proofErr w:type="gramStart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документами.</w:t>
      </w: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54C" w:rsidRPr="005C554C" w:rsidRDefault="005C554C" w:rsidP="005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54C" w:rsidRPr="005C554C" w:rsidRDefault="005C554C" w:rsidP="005C554C">
      <w:pPr>
        <w:spacing w:befor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составил:</w:t>
      </w:r>
    </w:p>
    <w:p w:rsidR="007F42BE" w:rsidRDefault="007F42BE">
      <w:bookmarkStart w:id="0" w:name="_GoBack"/>
      <w:bookmarkEnd w:id="0"/>
    </w:p>
    <w:sectPr w:rsidR="007F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67"/>
    <w:rsid w:val="005C554C"/>
    <w:rsid w:val="007F42BE"/>
    <w:rsid w:val="00A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1010101010 2020202020</dc:creator>
  <cp:keywords/>
  <dc:description/>
  <cp:lastModifiedBy>1010101010 2020202020</cp:lastModifiedBy>
  <cp:revision>3</cp:revision>
  <dcterms:created xsi:type="dcterms:W3CDTF">2020-11-23T15:35:00Z</dcterms:created>
  <dcterms:modified xsi:type="dcterms:W3CDTF">2020-11-23T15:35:00Z</dcterms:modified>
</cp:coreProperties>
</file>