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39707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Предмет-Математика</w:t>
      </w:r>
      <w:r>
        <w:rPr>
          <w:b w:val="1"/>
        </w:rPr>
        <w:t xml:space="preserve"> 6 класс</w:t>
      </w:r>
      <w:r>
        <w:rPr>
          <w:b w:val="1"/>
        </w:rPr>
        <w:br w:type="textWrapping"/>
        <w:t>Количество часов в неделю-6 часа</w:t>
      </w:r>
    </w:p>
    <w:tbl>
      <w:tblPr>
        <w:tblStyle w:val="T1"/>
        <w:tblW w:w="0" w:type="auto"/>
        <w:tblInd w:w="-402" w:type="dxa"/>
        <w:tblLayout w:type="fixed"/>
        <w:tblLook w:val="04A0"/>
      </w:tblPr>
      <w:tblGrid/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№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Тема урока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Способ организации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урока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Теория</w:t>
            </w:r>
          </w:p>
        </w:tc>
        <w:tc>
          <w:tcPr>
            <w:tcW w:w="184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  Первичное закрепление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Закрепление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Проверка знаний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Планируемая дата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Фактическая дата</w:t>
            </w: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1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Сравнение рациональных чисел  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Модуль числа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  <w:p>
            <w:pPr>
              <w:rPr>
                <w:b w:val="0"/>
              </w:rPr>
            </w:pP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п.40</w:t>
            </w:r>
          </w:p>
        </w:tc>
        <w:tc>
          <w:tcPr>
            <w:tcW w:w="184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темеhttps://youtu.be/Ep7UKQw6RYE</w:t>
            </w:r>
          </w:p>
          <w:p>
            <w:pPr>
              <w:rPr>
                <w:b w:val="0"/>
              </w:rPr>
            </w:pP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 616-619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№622-626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№620-621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№627-629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7.04.2020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8.04.2020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3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Сложение и вычитание рациональных чисел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п.41</w:t>
            </w:r>
          </w:p>
        </w:tc>
        <w:tc>
          <w:tcPr>
            <w:tcW w:w="184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https://youtu.be/-9Q1P56SGSU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№630-642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№643-644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09.04.2020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4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Умноже</w:t>
            </w:r>
            <w:r>
              <w:rPr>
                <w:b w:val="0"/>
              </w:rPr>
              <w:t>ние и деление рациональных чисел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Изуче- ние п.42 </w:t>
            </w:r>
          </w:p>
        </w:tc>
        <w:tc>
          <w:tcPr>
            <w:tcW w:w="184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>HYPERLINK "https://youtu.be/Tp7EsWRt2bU"</w:instrText>
            </w:r>
            <w:r>
              <w:rPr>
                <w:b w:val="0"/>
              </w:rPr>
              <w:fldChar w:fldCharType="separate"/>
            </w:r>
            <w:r>
              <w:rPr>
                <w:rStyle w:val="C2"/>
                <w:b w:val="0"/>
              </w:rPr>
              <w:t>https://youtu.be/Tp7EsWRt2bU</w:t>
            </w:r>
            <w:r>
              <w:rPr>
                <w:b w:val="0"/>
              </w:rPr>
              <w:fldChar w:fldCharType="end"/>
            </w:r>
          </w:p>
          <w:p>
            <w:pPr>
              <w:rPr>
                <w:b w:val="0"/>
              </w:rPr>
            </w:pP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№648-653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№655-664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10.04.2020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5</w:t>
            </w:r>
          </w:p>
          <w:p>
            <w:pPr>
              <w:rPr>
                <w:b w:val="1"/>
              </w:rPr>
            </w:pPr>
          </w:p>
          <w:p>
            <w:pPr>
              <w:rPr>
                <w:b w:val="1"/>
              </w:rPr>
            </w:pPr>
          </w:p>
          <w:p>
            <w:pPr>
              <w:rPr>
                <w:b w:val="1"/>
              </w:rPr>
            </w:pPr>
            <w:r>
              <w:rPr>
                <w:b w:val="1"/>
              </w:rPr>
              <w:t>6</w:t>
            </w:r>
          </w:p>
          <w:p>
            <w:pPr>
              <w:rPr>
                <w:b w:val="1"/>
              </w:rPr>
            </w:pP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Система координат в окружающем мире.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Прямоугольная система координат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п.43</w:t>
            </w: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>HYPERLINK "https://youtu.be/QoyZO_loVWc"</w:instrText>
            </w:r>
            <w:r>
              <w:rPr>
                <w:b w:val="0"/>
              </w:rPr>
              <w:fldChar w:fldCharType="separate"/>
            </w:r>
            <w:r>
              <w:rPr>
                <w:rStyle w:val="C2"/>
                <w:b w:val="0"/>
              </w:rPr>
              <w:t>https://youtu.be/QoyZO_loVWc</w:t>
            </w:r>
            <w:r>
              <w:rPr>
                <w:b w:val="0"/>
              </w:rPr>
              <w:fldChar w:fldCharType="end"/>
            </w:r>
          </w:p>
          <w:p>
            <w:pPr>
              <w:rPr>
                <w:b w:val="0"/>
              </w:rPr>
            </w:pPr>
          </w:p>
          <w:p>
            <w:pPr>
              <w:rPr>
                <w:b w:val="0"/>
              </w:rPr>
            </w:pP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№670-673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№675-677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№674</w:t>
            </w:r>
          </w:p>
          <w:p>
            <w:pPr>
              <w:rPr>
                <w:b w:val="0"/>
              </w:rPr>
            </w:pPr>
          </w:p>
          <w:p>
            <w:pPr>
              <w:rPr>
                <w:b w:val="0"/>
              </w:rPr>
            </w:pPr>
            <w:r>
              <w:rPr>
                <w:b w:val="0"/>
              </w:rPr>
              <w:t>№678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11.0420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13.04.2020</w:t>
            </w:r>
          </w:p>
          <w:p>
            <w:pPr>
              <w:rPr>
                <w:b w:val="0"/>
              </w:rPr>
            </w:pP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7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Обзор-ный урок по теме "Раци</w:t>
            </w:r>
            <w:r>
              <w:rPr>
                <w:b w:val="0"/>
              </w:rPr>
              <w:t>ональные числа"</w:t>
            </w:r>
          </w:p>
          <w:p>
            <w:pPr>
              <w:rPr>
                <w:b w:val="0"/>
              </w:rPr>
            </w:pP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https://youtu.be/42051qQzaZ0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№679-682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№683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14.04.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8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Контрольная работа №10 по теме"Рациональные числа"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https://videouroki.net/tests/tiest-6-klass-ratsional-nyie-chisla-podghotovka-k-kontrol-noi-rabotie.html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стр204 №1-8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стр 204  №15-16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15.04.2020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9</w:t>
            </w:r>
          </w:p>
          <w:p>
            <w:pPr>
              <w:rPr>
                <w:b w:val="1"/>
              </w:rPr>
            </w:pPr>
          </w:p>
          <w:p>
            <w:pPr>
              <w:rPr>
                <w:b w:val="1"/>
              </w:rPr>
            </w:pPr>
            <w:r>
              <w:rPr>
                <w:b w:val="1"/>
              </w:rPr>
              <w:t>10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11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Параллелограмм и его свойства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Виды параллелограммов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п.44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Закрепление п.44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Повторение П.44</w:t>
            </w: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https://youtu.be/8n-51uo00sc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№685-688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№690-693</w:t>
            </w:r>
          </w:p>
          <w:p>
            <w:pPr>
              <w:rPr>
                <w:b w:val="0"/>
              </w:rPr>
            </w:pPr>
          </w:p>
          <w:p>
            <w:pPr>
              <w:rPr>
                <w:b w:val="0"/>
              </w:rPr>
            </w:pPr>
            <w:r>
              <w:rPr>
                <w:b w:val="0"/>
              </w:rPr>
              <w:t>№695-698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№689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№694</w:t>
            </w:r>
          </w:p>
          <w:p>
            <w:pPr>
              <w:rPr>
                <w:b w:val="0"/>
              </w:rPr>
            </w:pPr>
          </w:p>
          <w:p>
            <w:pPr>
              <w:rPr>
                <w:b w:val="0"/>
              </w:rPr>
            </w:pPr>
            <w:r>
              <w:rPr>
                <w:b w:val="0"/>
              </w:rPr>
              <w:t>№699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16.04.2020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17.04.2020</w:t>
            </w:r>
          </w:p>
          <w:p>
            <w:pPr>
              <w:rPr>
                <w:b w:val="0"/>
              </w:rPr>
            </w:pPr>
          </w:p>
          <w:p>
            <w:pPr>
              <w:rPr>
                <w:b w:val="0"/>
              </w:rPr>
            </w:pPr>
            <w:r>
              <w:rPr>
                <w:b w:val="0"/>
              </w:rPr>
              <w:t>18.04.2020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12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13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14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Правильные многоугольники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п.45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Закрепление п.45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Повторение п.45</w:t>
            </w: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https://youtu.be/8i-tXQJ_eZc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№701-703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№706-708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№710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№704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№709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20.04.2020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21.04.2020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22.04.2020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15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16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17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18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Равновеликие фигуры.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Перекраиваем фигуры.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Площадь треугольника.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 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темы 46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Продолжение изучения п.46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Закрепление п.46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Повторение п.46</w:t>
            </w: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https://youtu.be/juSkGsvUNTE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№711-713</w:t>
            </w:r>
          </w:p>
          <w:p>
            <w:pPr>
              <w:rPr>
                <w:b w:val="0"/>
              </w:rPr>
            </w:pPr>
          </w:p>
          <w:p>
            <w:pPr>
              <w:rPr>
                <w:b w:val="0"/>
              </w:rPr>
            </w:pPr>
            <w:r>
              <w:rPr>
                <w:b w:val="0"/>
              </w:rPr>
              <w:t>№715-717</w:t>
            </w:r>
          </w:p>
          <w:p>
            <w:pPr>
              <w:rPr>
                <w:b w:val="0"/>
              </w:rPr>
            </w:pPr>
          </w:p>
          <w:p>
            <w:pPr>
              <w:rPr>
                <w:b w:val="0"/>
              </w:rPr>
            </w:pPr>
            <w:r>
              <w:rPr>
                <w:b w:val="0"/>
              </w:rPr>
              <w:t>№719-721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№721-723</w:t>
            </w:r>
          </w:p>
          <w:p>
            <w:pPr>
              <w:rPr>
                <w:b w:val="0"/>
              </w:rPr>
            </w:pP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№714</w:t>
            </w:r>
          </w:p>
          <w:p>
            <w:pPr>
              <w:rPr>
                <w:b w:val="0"/>
              </w:rPr>
            </w:pPr>
          </w:p>
          <w:p>
            <w:pPr>
              <w:rPr>
                <w:b w:val="0"/>
              </w:rPr>
            </w:pPr>
            <w:r>
              <w:rPr>
                <w:b w:val="0"/>
              </w:rPr>
              <w:t>№61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8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№720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23.042020</w:t>
            </w:r>
          </w:p>
          <w:p>
            <w:pPr>
              <w:rPr>
                <w:b w:val="0"/>
              </w:rPr>
            </w:pPr>
          </w:p>
          <w:p>
            <w:pPr>
              <w:rPr>
                <w:b w:val="0"/>
              </w:rPr>
            </w:pPr>
            <w:r>
              <w:rPr>
                <w:b w:val="0"/>
              </w:rPr>
              <w:t>24.04.2020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25.04.2020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27.04.2020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19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20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21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Призма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п.47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Закрепление п.47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Повторение п.47</w:t>
            </w: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№724-726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№728-72-730</w:t>
            </w:r>
          </w:p>
          <w:p>
            <w:pPr>
              <w:rPr>
                <w:b w:val="0"/>
              </w:rPr>
            </w:pPr>
          </w:p>
          <w:p>
            <w:pPr>
              <w:rPr>
                <w:b w:val="0"/>
              </w:rPr>
            </w:pP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№727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№731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28.04.2020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29.04.2020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30.04.2020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22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Обзорный урок по теме "Многоугольники   и много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ранники"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Подведение  итогов</w:t>
            </w: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Стр222№1-4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Стр222 №5-6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2.05.2020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23 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Контрольная работа №11 по теме"Многоугольники и многогранники".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  <w:r>
              <w:rPr>
                <w:b w:val="0"/>
              </w:rPr>
              <w:t>javascript:void(0);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24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25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26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Понятие множества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 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п.48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Закрепление п.48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Повторение п.48</w:t>
            </w: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https://youtu.be/B-2_tVKRBds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№737-740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№742-744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№746-749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№741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№745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№750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5.05.20202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6.05.2020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7.05.2020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27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28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29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Операция над множествами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п.49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Закрепление п.49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Повторение п.49</w:t>
            </w: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https://youtu.be/_OCNxE3E5Cc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№751-754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№756-758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№760-762</w:t>
            </w:r>
          </w:p>
          <w:p>
            <w:pPr>
              <w:rPr>
                <w:b w:val="0"/>
              </w:rPr>
            </w:pP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№755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№759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№763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8.05.2020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11.052020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12.05.2020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30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31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32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Решение комбинаторных задач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 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  <w:p>
            <w:pPr>
              <w:rPr>
                <w:b w:val="0"/>
              </w:rPr>
            </w:pP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п.50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Повторение п.50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 xml:space="preserve">Закреплениеп.50 </w:t>
            </w: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https://youtu.be/w229GgQEqSQ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№764-767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№770-772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№774-776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№769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№773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№777</w:t>
            </w:r>
          </w:p>
          <w:p>
            <w:pPr>
              <w:rPr>
                <w:b w:val="0"/>
              </w:rPr>
            </w:pP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13.05.2020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14.05.2020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15.052020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33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Обзорный урок по теме "Множества.Комбинаторика."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Подведение итогов</w:t>
            </w: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Стр236 №1-5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Стр236 №6-7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16.05.2020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34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Итоговая контрольная работа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https://nsportal.ru/sites/default/files/2017/06/06/kr_6_itog.docx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18.05.2020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35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 п.2</w:t>
            </w: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https://youtu.be/9ukBPkuLnik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№16-20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№21-23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19.05.2020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36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 .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 п.3-4</w:t>
            </w: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>HYPERLINK "https://youtu.be/6E9xx80628s"</w:instrText>
            </w:r>
            <w:r>
              <w:rPr>
                <w:b w:val="0"/>
              </w:rPr>
              <w:fldChar w:fldCharType="separate"/>
            </w:r>
            <w:r>
              <w:rPr>
                <w:rStyle w:val="C2"/>
                <w:b w:val="0"/>
              </w:rPr>
              <w:t>https://youtu.be/6E9xx80628s</w:t>
            </w:r>
            <w:r>
              <w:rPr>
                <w:b w:val="0"/>
              </w:rPr>
              <w:fldChar w:fldCharType="end"/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https://youtu.be/u074YO99efI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№34-38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№45-47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20.05.2020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37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Повторение.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Десятичные дроби.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 п.9</w:t>
            </w: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https://youtu.be/8kbgKFew6ZQ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№112-117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№118-119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21.05.2020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38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Повторение.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Прямые на плоскости.Окружность.Симметрия.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Многоугольники.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 п.17-19</w:t>
            </w: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>HYPERLINK "https://youtu.be/iWcXSaskM5k"</w:instrText>
            </w:r>
            <w:r>
              <w:rPr>
                <w:b w:val="0"/>
              </w:rPr>
              <w:fldChar w:fldCharType="separate"/>
            </w:r>
            <w:r>
              <w:rPr>
                <w:rStyle w:val="C2"/>
                <w:b w:val="0"/>
              </w:rPr>
              <w:t>https://youtu.be/iWcXSaskM5k</w:t>
            </w:r>
            <w:r>
              <w:rPr>
                <w:b w:val="0"/>
              </w:rPr>
              <w:fldChar w:fldCharType="end"/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https://youtu.be/cbtcdDKpG-A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№273. №290.№293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№287 №294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22.05.2020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39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Повторение.Формулы уравнения.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 п.26-27</w:t>
            </w: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https://youtu.be/5YHf0ZBP4XM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№415-420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№421 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23.05.2020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40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 .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Прямоугольная система координат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 п.43</w:t>
            </w:r>
          </w:p>
        </w:tc>
        <w:tc>
          <w:tcPr>
            <w:tcW w:w="1845" w:type="dxa"/>
            <w:shd w:val="clear" w:color="auto" w:fill="FFFFFF"/>
            <w:vAlign w:val="top"/>
          </w:tcPr>
          <w:p>
            <w:r>
              <w:fldChar w:fldCharType="begin"/>
            </w:r>
            <w:r>
              <w:instrText>HYPERLINK "https://youtu.be/QoyZO_loVWc"</w:instrText>
            </w:r>
            <w:r>
              <w:fldChar w:fldCharType="separate"/>
            </w:r>
            <w:r>
              <w:rPr>
                <w:rStyle w:val="C2"/>
              </w:rPr>
              <w:t>https://youtu.be/QoyZO_loVWc</w:t>
            </w:r>
            <w:r>
              <w:fldChar w:fldCharType="end"/>
            </w:r>
          </w:p>
          <w:p>
            <w:pPr>
              <w:rPr>
                <w:b w:val="0"/>
              </w:rPr>
            </w:pP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№670-677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№681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25.05.2020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42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Повторение.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Целые числа.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Повторение.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п.34</w:t>
            </w: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https://youtu.be/V_3t1YtU2Pc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№513-519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№523-525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26.05.202043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43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Повторение.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Рациональные числа.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 п.39</w:t>
            </w: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https://youtu.be/rtpUU9uja1E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№599-604</w:t>
            </w: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№606</w:t>
            </w: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27.05.20202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44</w:t>
            </w: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Выполнение проектных работ и исследовательских </w:t>
            </w: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https://nsportal.ru/sites/default/files/2018/01/22/buklet_matematika_vokrug_nas.docx</w:t>
            </w: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28.05.2020</w:t>
            </w: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  <w:tr>
        <w:trPr>
          <w:gridBefore w:val="0"/>
          <w:gridAfter w:val="0"/>
        </w:trPr>
        <w:tc>
          <w:tcPr>
            <w:tcW w:w="405" w:type="dxa"/>
          </w:tcPr>
          <w:p>
            <w:pPr>
              <w:rPr>
                <w:b w:val="1"/>
              </w:rPr>
            </w:pPr>
          </w:p>
        </w:tc>
        <w:tc>
          <w:tcPr>
            <w:tcW w:w="2205" w:type="dxa"/>
          </w:tcPr>
          <w:p>
            <w:pPr>
              <w:rPr>
                <w:b w:val="0"/>
              </w:rPr>
            </w:pPr>
          </w:p>
        </w:tc>
        <w:tc>
          <w:tcPr>
            <w:tcW w:w="1500" w:type="dxa"/>
          </w:tcPr>
          <w:p>
            <w:pPr>
              <w:rPr>
                <w:b w:val="0"/>
              </w:rPr>
            </w:pPr>
          </w:p>
        </w:tc>
        <w:tc>
          <w:tcPr>
            <w:tcW w:w="1590" w:type="dxa"/>
          </w:tcPr>
          <w:p>
            <w:pPr>
              <w:rPr>
                <w:b w:val="0"/>
              </w:rPr>
            </w:pPr>
          </w:p>
        </w:tc>
        <w:tc>
          <w:tcPr>
            <w:tcW w:w="1845" w:type="dxa"/>
            <w:shd w:val="clear" w:color="auto" w:fill="FFFFFF"/>
            <w:vAlign w:val="top"/>
          </w:tcPr>
          <w:p>
            <w:pPr>
              <w:rPr>
                <w:b w:val="0"/>
              </w:rPr>
            </w:pPr>
          </w:p>
        </w:tc>
        <w:tc>
          <w:tcPr>
            <w:tcW w:w="1800" w:type="dxa"/>
          </w:tcPr>
          <w:p>
            <w:pPr>
              <w:rPr>
                <w:b w:val="0"/>
              </w:rPr>
            </w:pPr>
          </w:p>
        </w:tc>
        <w:tc>
          <w:tcPr>
            <w:tcW w:w="1680" w:type="dxa"/>
          </w:tcPr>
          <w:p>
            <w:pPr>
              <w:rPr>
                <w:b w:val="0"/>
              </w:rPr>
            </w:pPr>
          </w:p>
        </w:tc>
        <w:tc>
          <w:tcPr>
            <w:tcW w:w="1365" w:type="dxa"/>
          </w:tcPr>
          <w:p>
            <w:pPr>
              <w:rPr>
                <w:b w:val="0"/>
              </w:rPr>
            </w:pPr>
          </w:p>
        </w:tc>
        <w:tc>
          <w:tcPr>
            <w:tcW w:w="1170" w:type="dxa"/>
          </w:tcPr>
          <w:p>
            <w:pPr>
              <w:rPr>
                <w:b w:val="0"/>
              </w:rPr>
            </w:pPr>
          </w:p>
        </w:tc>
      </w:tr>
    </w:tbl>
    <w:p>
      <w:pPr>
        <w:rPr>
          <w:b w:val="1"/>
        </w:rPr>
      </w:pP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